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90"/>
        <w:gridCol w:w="7571"/>
        <w:gridCol w:w="1840"/>
        <w:gridCol w:w="3487"/>
      </w:tblGrid>
      <w:tr w:rsidR="00402C6A" w:rsidRPr="00402C6A" w14:paraId="301883C4" w14:textId="77777777" w:rsidTr="00402C6A">
        <w:trPr>
          <w:trHeight w:val="280"/>
        </w:trPr>
        <w:tc>
          <w:tcPr>
            <w:tcW w:w="5000" w:type="pct"/>
            <w:gridSpan w:val="4"/>
            <w:shd w:val="clear" w:color="auto" w:fill="A6A6A6" w:themeFill="background1" w:themeFillShade="A6"/>
            <w:vAlign w:val="center"/>
          </w:tcPr>
          <w:p w14:paraId="7019FD54" w14:textId="77777777" w:rsidR="00402C6A" w:rsidRPr="00402C6A" w:rsidRDefault="00402C6A" w:rsidP="001647E4">
            <w:pPr>
              <w:rPr>
                <w:rFonts w:cstheme="minorHAnsi"/>
                <w:b/>
              </w:rPr>
            </w:pPr>
            <w:bookmarkStart w:id="0" w:name="_GoBack"/>
            <w:bookmarkEnd w:id="0"/>
            <w:r w:rsidRPr="00402C6A">
              <w:rPr>
                <w:rFonts w:cstheme="minorHAnsi"/>
                <w:b/>
              </w:rPr>
              <w:t xml:space="preserve">OH&amp;S Risk Assessment </w:t>
            </w:r>
          </w:p>
        </w:tc>
      </w:tr>
      <w:tr w:rsidR="00402C6A" w:rsidRPr="00402C6A" w14:paraId="351846D1" w14:textId="77777777" w:rsidTr="00402C6A">
        <w:trPr>
          <w:trHeight w:val="269"/>
        </w:trPr>
        <w:tc>
          <w:tcPr>
            <w:tcW w:w="809" w:type="pct"/>
            <w:vAlign w:val="center"/>
          </w:tcPr>
          <w:p w14:paraId="3783C09C" w14:textId="77777777" w:rsidR="00402C6A" w:rsidRPr="00402C6A" w:rsidRDefault="00402C6A" w:rsidP="001647E4">
            <w:pPr>
              <w:rPr>
                <w:rFonts w:cstheme="minorHAnsi"/>
                <w:b/>
              </w:rPr>
            </w:pPr>
            <w:r w:rsidRPr="00402C6A">
              <w:rPr>
                <w:rFonts w:cstheme="minorHAnsi"/>
                <w:b/>
              </w:rPr>
              <w:t>Name of task/activity</w:t>
            </w:r>
          </w:p>
        </w:tc>
        <w:tc>
          <w:tcPr>
            <w:tcW w:w="2460" w:type="pct"/>
            <w:vAlign w:val="center"/>
          </w:tcPr>
          <w:p w14:paraId="5480E24F" w14:textId="686131C2" w:rsidR="00402C6A" w:rsidRPr="00402C6A" w:rsidRDefault="00402C6A" w:rsidP="001647E4">
            <w:pPr>
              <w:rPr>
                <w:rFonts w:cstheme="minorHAnsi"/>
              </w:rPr>
            </w:pPr>
          </w:p>
        </w:tc>
        <w:tc>
          <w:tcPr>
            <w:tcW w:w="598" w:type="pct"/>
            <w:vAlign w:val="center"/>
          </w:tcPr>
          <w:p w14:paraId="6F76CF08" w14:textId="77777777" w:rsidR="00402C6A" w:rsidRPr="00402C6A" w:rsidRDefault="00402C6A" w:rsidP="001647E4">
            <w:pPr>
              <w:rPr>
                <w:rFonts w:cstheme="minorHAnsi"/>
                <w:b/>
              </w:rPr>
            </w:pPr>
            <w:r w:rsidRPr="00402C6A">
              <w:rPr>
                <w:rFonts w:cstheme="minorHAnsi"/>
                <w:b/>
              </w:rPr>
              <w:t>Date of risk assessment:</w:t>
            </w:r>
          </w:p>
        </w:tc>
        <w:tc>
          <w:tcPr>
            <w:tcW w:w="1133" w:type="pct"/>
            <w:vAlign w:val="center"/>
          </w:tcPr>
          <w:p w14:paraId="3BF15A0C" w14:textId="0705A01F" w:rsidR="00402C6A" w:rsidRPr="00402C6A" w:rsidRDefault="00402C6A" w:rsidP="0043258F">
            <w:pPr>
              <w:rPr>
                <w:rFonts w:cstheme="minorHAnsi"/>
              </w:rPr>
            </w:pPr>
          </w:p>
        </w:tc>
      </w:tr>
      <w:tr w:rsidR="00402C6A" w:rsidRPr="00402C6A" w14:paraId="1CEED7D1" w14:textId="77777777" w:rsidTr="00402C6A">
        <w:trPr>
          <w:trHeight w:val="274"/>
        </w:trPr>
        <w:tc>
          <w:tcPr>
            <w:tcW w:w="809" w:type="pct"/>
            <w:vAlign w:val="center"/>
          </w:tcPr>
          <w:p w14:paraId="7F618C33" w14:textId="77777777" w:rsidR="00402C6A" w:rsidRPr="00402C6A" w:rsidRDefault="00402C6A" w:rsidP="001647E4">
            <w:pPr>
              <w:rPr>
                <w:rFonts w:cstheme="minorHAnsi"/>
                <w:b/>
              </w:rPr>
            </w:pPr>
            <w:r w:rsidRPr="00402C6A">
              <w:rPr>
                <w:rFonts w:cstheme="minorHAnsi"/>
                <w:b/>
              </w:rPr>
              <w:t>Faculty/Department:</w:t>
            </w:r>
          </w:p>
        </w:tc>
        <w:tc>
          <w:tcPr>
            <w:tcW w:w="2460" w:type="pct"/>
            <w:vAlign w:val="center"/>
          </w:tcPr>
          <w:p w14:paraId="5C4C7D48" w14:textId="73BEBE7C" w:rsidR="00402C6A" w:rsidRPr="00402C6A" w:rsidRDefault="00402C6A" w:rsidP="0043258F">
            <w:pPr>
              <w:rPr>
                <w:rFonts w:cstheme="minorHAnsi"/>
              </w:rPr>
            </w:pPr>
          </w:p>
        </w:tc>
        <w:tc>
          <w:tcPr>
            <w:tcW w:w="598" w:type="pct"/>
            <w:vAlign w:val="center"/>
          </w:tcPr>
          <w:p w14:paraId="7D6F1DA0" w14:textId="77777777" w:rsidR="00402C6A" w:rsidRPr="00402C6A" w:rsidRDefault="00402C6A" w:rsidP="001647E4">
            <w:pPr>
              <w:rPr>
                <w:rFonts w:cstheme="minorHAnsi"/>
                <w:b/>
              </w:rPr>
            </w:pPr>
            <w:r w:rsidRPr="00402C6A">
              <w:rPr>
                <w:rFonts w:cstheme="minorHAnsi"/>
                <w:b/>
              </w:rPr>
              <w:t>Review date:</w:t>
            </w:r>
          </w:p>
        </w:tc>
        <w:tc>
          <w:tcPr>
            <w:tcW w:w="1133" w:type="pct"/>
            <w:vAlign w:val="center"/>
          </w:tcPr>
          <w:p w14:paraId="2AD0879A" w14:textId="7DDC870C" w:rsidR="00402C6A" w:rsidRPr="00402C6A" w:rsidRDefault="00402C6A" w:rsidP="001647E4">
            <w:pPr>
              <w:rPr>
                <w:rFonts w:cstheme="minorHAnsi"/>
              </w:rPr>
            </w:pPr>
          </w:p>
        </w:tc>
      </w:tr>
      <w:tr w:rsidR="00402C6A" w:rsidRPr="00402C6A" w14:paraId="0A0F5FEB" w14:textId="77777777" w:rsidTr="00402C6A">
        <w:trPr>
          <w:trHeight w:val="721"/>
        </w:trPr>
        <w:tc>
          <w:tcPr>
            <w:tcW w:w="809" w:type="pct"/>
            <w:vAlign w:val="center"/>
          </w:tcPr>
          <w:p w14:paraId="11DA4199" w14:textId="77777777" w:rsidR="00402C6A" w:rsidRPr="00402C6A" w:rsidRDefault="00402C6A" w:rsidP="001647E4">
            <w:pPr>
              <w:rPr>
                <w:rFonts w:cstheme="minorHAnsi"/>
                <w:b/>
              </w:rPr>
            </w:pPr>
            <w:r w:rsidRPr="00402C6A">
              <w:rPr>
                <w:rFonts w:cstheme="minorHAnsi"/>
                <w:b/>
              </w:rPr>
              <w:t>Location of activity</w:t>
            </w:r>
          </w:p>
        </w:tc>
        <w:tc>
          <w:tcPr>
            <w:tcW w:w="2460" w:type="pct"/>
            <w:vAlign w:val="center"/>
          </w:tcPr>
          <w:p w14:paraId="7D1347CC" w14:textId="779E812C" w:rsidR="00402C6A" w:rsidRPr="00402C6A" w:rsidRDefault="00402C6A" w:rsidP="0043258F">
            <w:pPr>
              <w:rPr>
                <w:rFonts w:cstheme="minorHAnsi"/>
                <w:color w:val="000000" w:themeColor="text1"/>
              </w:rPr>
            </w:pPr>
          </w:p>
        </w:tc>
        <w:tc>
          <w:tcPr>
            <w:tcW w:w="598" w:type="pct"/>
            <w:vAlign w:val="center"/>
          </w:tcPr>
          <w:p w14:paraId="67B6464E" w14:textId="77777777" w:rsidR="00402C6A" w:rsidRPr="00402C6A" w:rsidRDefault="00402C6A" w:rsidP="001647E4">
            <w:pPr>
              <w:rPr>
                <w:rFonts w:cstheme="minorHAnsi"/>
                <w:b/>
              </w:rPr>
            </w:pPr>
            <w:r w:rsidRPr="00402C6A">
              <w:rPr>
                <w:rFonts w:cstheme="minorHAnsi"/>
                <w:b/>
              </w:rPr>
              <w:t>Approved by:</w:t>
            </w:r>
          </w:p>
        </w:tc>
        <w:tc>
          <w:tcPr>
            <w:tcW w:w="1133" w:type="pct"/>
          </w:tcPr>
          <w:p w14:paraId="56B41F70" w14:textId="77777777" w:rsidR="00402C6A" w:rsidRPr="00402C6A" w:rsidRDefault="00402C6A" w:rsidP="001647E4">
            <w:pPr>
              <w:jc w:val="center"/>
              <w:rPr>
                <w:rFonts w:cstheme="minorHAnsi"/>
              </w:rPr>
            </w:pPr>
          </w:p>
          <w:p w14:paraId="5726E440" w14:textId="77777777" w:rsidR="00402C6A" w:rsidRPr="00402C6A" w:rsidRDefault="00402C6A" w:rsidP="001647E4">
            <w:pPr>
              <w:rPr>
                <w:rFonts w:cstheme="minorHAnsi"/>
              </w:rPr>
            </w:pPr>
          </w:p>
        </w:tc>
      </w:tr>
      <w:tr w:rsidR="00402C6A" w:rsidRPr="00402C6A" w14:paraId="6FDF5FCD" w14:textId="77777777" w:rsidTr="00402C6A">
        <w:trPr>
          <w:trHeight w:val="844"/>
        </w:trPr>
        <w:tc>
          <w:tcPr>
            <w:tcW w:w="809" w:type="pct"/>
            <w:vAlign w:val="center"/>
          </w:tcPr>
          <w:p w14:paraId="0ADF66BB" w14:textId="77777777" w:rsidR="00402C6A" w:rsidRPr="00402C6A" w:rsidRDefault="00402C6A" w:rsidP="001647E4">
            <w:pPr>
              <w:rPr>
                <w:rFonts w:cstheme="minorHAnsi"/>
                <w:b/>
              </w:rPr>
            </w:pPr>
            <w:r w:rsidRPr="00402C6A">
              <w:rPr>
                <w:rFonts w:cstheme="minorHAnsi"/>
                <w:b/>
              </w:rPr>
              <w:t>Risk Assessment undertaken by</w:t>
            </w:r>
          </w:p>
        </w:tc>
        <w:tc>
          <w:tcPr>
            <w:tcW w:w="2460" w:type="pct"/>
            <w:vAlign w:val="center"/>
          </w:tcPr>
          <w:p w14:paraId="3774DBCA" w14:textId="16CE6501" w:rsidR="00402C6A" w:rsidRPr="00402C6A" w:rsidRDefault="00402C6A" w:rsidP="00453DFC">
            <w:pPr>
              <w:rPr>
                <w:rFonts w:cstheme="minorHAnsi"/>
                <w:color w:val="000000" w:themeColor="text1"/>
              </w:rPr>
            </w:pPr>
          </w:p>
        </w:tc>
        <w:tc>
          <w:tcPr>
            <w:tcW w:w="598" w:type="pct"/>
            <w:vAlign w:val="center"/>
          </w:tcPr>
          <w:p w14:paraId="1920B5A4" w14:textId="77777777" w:rsidR="00402C6A" w:rsidRPr="00402C6A" w:rsidRDefault="00402C6A" w:rsidP="001647E4">
            <w:pPr>
              <w:rPr>
                <w:rFonts w:cstheme="minorHAnsi"/>
                <w:b/>
              </w:rPr>
            </w:pPr>
            <w:r w:rsidRPr="00402C6A">
              <w:rPr>
                <w:rFonts w:cstheme="minorHAnsi"/>
                <w:b/>
              </w:rPr>
              <w:t>Date of approval:</w:t>
            </w:r>
          </w:p>
        </w:tc>
        <w:tc>
          <w:tcPr>
            <w:tcW w:w="1133" w:type="pct"/>
          </w:tcPr>
          <w:p w14:paraId="16E52594" w14:textId="77777777" w:rsidR="00402C6A" w:rsidRPr="00402C6A" w:rsidRDefault="00402C6A" w:rsidP="001647E4">
            <w:pPr>
              <w:rPr>
                <w:rFonts w:cstheme="minorHAnsi"/>
              </w:rPr>
            </w:pPr>
          </w:p>
        </w:tc>
      </w:tr>
    </w:tbl>
    <w:p w14:paraId="676B2EC9" w14:textId="77777777" w:rsidR="00E253E8" w:rsidRDefault="00E253E8"/>
    <w:tbl>
      <w:tblPr>
        <w:tblStyle w:val="TableGrid"/>
        <w:tblW w:w="502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450"/>
      </w:tblGrid>
      <w:tr w:rsidR="00402C6A" w:rsidRPr="00332BE1" w14:paraId="03DBDB63" w14:textId="77777777" w:rsidTr="00402C6A">
        <w:trPr>
          <w:trHeight w:val="280"/>
        </w:trPr>
        <w:tc>
          <w:tcPr>
            <w:tcW w:w="5000" w:type="pct"/>
            <w:shd w:val="clear" w:color="auto" w:fill="A6A6A6" w:themeFill="background1" w:themeFillShade="A6"/>
            <w:vAlign w:val="center"/>
          </w:tcPr>
          <w:p w14:paraId="15EEC3D7" w14:textId="77777777" w:rsidR="00402C6A" w:rsidRPr="00402C6A" w:rsidRDefault="00402C6A" w:rsidP="001647E4">
            <w:pPr>
              <w:rPr>
                <w:rFonts w:cstheme="minorHAnsi"/>
                <w:b/>
              </w:rPr>
            </w:pPr>
            <w:r w:rsidRPr="00402C6A">
              <w:rPr>
                <w:rFonts w:cstheme="minorHAnsi"/>
                <w:b/>
              </w:rPr>
              <w:t xml:space="preserve">Risk Assessment Rating </w:t>
            </w:r>
          </w:p>
        </w:tc>
      </w:tr>
      <w:tr w:rsidR="00402C6A" w:rsidRPr="00C1519A" w14:paraId="053306FB" w14:textId="77777777" w:rsidTr="00402C6A">
        <w:trPr>
          <w:trHeight w:val="269"/>
        </w:trPr>
        <w:tc>
          <w:tcPr>
            <w:tcW w:w="5000" w:type="pct"/>
            <w:vAlign w:val="center"/>
          </w:tcPr>
          <w:p w14:paraId="247C14FF" w14:textId="77777777" w:rsidR="00402C6A" w:rsidRPr="00402C6A" w:rsidRDefault="00402C6A" w:rsidP="001647E4">
            <w:pPr>
              <w:rPr>
                <w:rFonts w:cstheme="minorHAnsi"/>
              </w:rPr>
            </w:pPr>
            <w:r w:rsidRPr="00402C6A">
              <w:rPr>
                <w:rFonts w:cstheme="minorHAnsi"/>
                <w:noProof/>
                <w:lang w:eastAsia="en-AU"/>
              </w:rPr>
              <w:drawing>
                <wp:anchor distT="0" distB="0" distL="114300" distR="114300" simplePos="0" relativeHeight="251661312" behindDoc="0" locked="0" layoutInCell="1" allowOverlap="1" wp14:anchorId="55C9EBD5" wp14:editId="3E693B25">
                  <wp:simplePos x="0" y="0"/>
                  <wp:positionH relativeFrom="column">
                    <wp:posOffset>5447665</wp:posOffset>
                  </wp:positionH>
                  <wp:positionV relativeFrom="paragraph">
                    <wp:posOffset>52070</wp:posOffset>
                  </wp:positionV>
                  <wp:extent cx="3933825" cy="3112770"/>
                  <wp:effectExtent l="0" t="0" r="9525" b="0"/>
                  <wp:wrapSquare wrapText="bothSides"/>
                  <wp:docPr id="12" name="Picture 12" descr="C:\Users\jacquelinecar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cquelinecar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11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C6A">
              <w:rPr>
                <w:rFonts w:cstheme="minorHAnsi"/>
              </w:rPr>
              <w:t>Use this table to determine risk rating</w:t>
            </w:r>
          </w:p>
          <w:p w14:paraId="473E3EAC" w14:textId="77777777" w:rsidR="00402C6A" w:rsidRPr="00402C6A" w:rsidRDefault="00402C6A" w:rsidP="001647E4">
            <w:pPr>
              <w:rPr>
                <w:rFonts w:cstheme="minorHAnsi"/>
              </w:rPr>
            </w:pPr>
            <w:r w:rsidRPr="00402C6A">
              <w:rPr>
                <w:rFonts w:cstheme="minorHAnsi"/>
              </w:rPr>
              <w:t xml:space="preserve">What is the worst possible </w:t>
            </w:r>
            <w:r w:rsidRPr="00402C6A">
              <w:rPr>
                <w:rFonts w:cstheme="minorHAnsi"/>
                <w:b/>
              </w:rPr>
              <w:t>CONSEQUENCE</w:t>
            </w:r>
            <w:r w:rsidRPr="00402C6A">
              <w:rPr>
                <w:rFonts w:cstheme="minorHAnsi"/>
              </w:rPr>
              <w:t xml:space="preserve"> of the hazard?</w:t>
            </w:r>
          </w:p>
          <w:p w14:paraId="39F723A0" w14:textId="77777777" w:rsidR="00402C6A" w:rsidRPr="00402C6A" w:rsidRDefault="00402C6A" w:rsidP="001647E4">
            <w:pPr>
              <w:rPr>
                <w:rFonts w:cstheme="minorHAnsi"/>
              </w:rPr>
            </w:pPr>
            <w:r w:rsidRPr="00402C6A">
              <w:rPr>
                <w:rFonts w:cstheme="minorHAnsi"/>
                <w:noProof/>
                <w:lang w:eastAsia="en-AU"/>
              </w:rPr>
              <w:drawing>
                <wp:anchor distT="0" distB="0" distL="114300" distR="114300" simplePos="0" relativeHeight="251662336" behindDoc="0" locked="0" layoutInCell="1" allowOverlap="1" wp14:anchorId="660EE271" wp14:editId="6411E762">
                  <wp:simplePos x="0" y="0"/>
                  <wp:positionH relativeFrom="column">
                    <wp:posOffset>23495</wp:posOffset>
                  </wp:positionH>
                  <wp:positionV relativeFrom="paragraph">
                    <wp:posOffset>195580</wp:posOffset>
                  </wp:positionV>
                  <wp:extent cx="4839335" cy="2536190"/>
                  <wp:effectExtent l="0" t="0" r="0" b="0"/>
                  <wp:wrapSquare wrapText="bothSides"/>
                  <wp:docPr id="4" name="Picture 4" descr="C:\Users\jacquelinecarr\Desktop\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quelinecarr\Desktop\matri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933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C6A">
              <w:rPr>
                <w:rFonts w:cstheme="minorHAnsi"/>
              </w:rPr>
              <w:t xml:space="preserve">What is the </w:t>
            </w:r>
            <w:r w:rsidRPr="00402C6A">
              <w:rPr>
                <w:rFonts w:cstheme="minorHAnsi"/>
                <w:b/>
              </w:rPr>
              <w:t>LIKELIHOOD</w:t>
            </w:r>
            <w:r w:rsidRPr="00402C6A">
              <w:rPr>
                <w:rFonts w:cstheme="minorHAnsi"/>
              </w:rPr>
              <w:t xml:space="preserve"> of this occurring?</w:t>
            </w:r>
          </w:p>
          <w:p w14:paraId="591E947B" w14:textId="77777777" w:rsidR="00402C6A" w:rsidRPr="00402C6A" w:rsidRDefault="00402C6A" w:rsidP="001647E4">
            <w:pPr>
              <w:rPr>
                <w:rFonts w:cstheme="minorHAnsi"/>
              </w:rPr>
            </w:pPr>
          </w:p>
        </w:tc>
      </w:tr>
    </w:tbl>
    <w:p w14:paraId="119F8BED" w14:textId="77777777" w:rsidR="00402C6A" w:rsidRDefault="00402C6A"/>
    <w:p w14:paraId="30C7B42D" w14:textId="77777777" w:rsidR="00967774" w:rsidRDefault="00967774"/>
    <w:tbl>
      <w:tblPr>
        <w:tblStyle w:val="TableGrid"/>
        <w:tblW w:w="14165" w:type="dxa"/>
        <w:tblLook w:val="04A0" w:firstRow="1" w:lastRow="0" w:firstColumn="1" w:lastColumn="0" w:noHBand="0" w:noVBand="1"/>
      </w:tblPr>
      <w:tblGrid>
        <w:gridCol w:w="1966"/>
        <w:gridCol w:w="2770"/>
        <w:gridCol w:w="1111"/>
        <w:gridCol w:w="2942"/>
        <w:gridCol w:w="1111"/>
        <w:gridCol w:w="2054"/>
        <w:gridCol w:w="1017"/>
        <w:gridCol w:w="1194"/>
      </w:tblGrid>
      <w:tr w:rsidR="00453DFC" w14:paraId="209AE7FE" w14:textId="77777777" w:rsidTr="00453DFC">
        <w:tc>
          <w:tcPr>
            <w:tcW w:w="1966" w:type="dxa"/>
            <w:vMerge w:val="restart"/>
            <w:shd w:val="clear" w:color="auto" w:fill="A6A6A6" w:themeFill="background1" w:themeFillShade="A6"/>
          </w:tcPr>
          <w:p w14:paraId="7857FB36" w14:textId="42CD4323" w:rsidR="00453DFC" w:rsidRPr="00917442" w:rsidRDefault="00EB4BB3" w:rsidP="0009159B">
            <w:pPr>
              <w:jc w:val="center"/>
              <w:rPr>
                <w:rFonts w:cstheme="minorHAnsi"/>
                <w:b/>
                <w:i/>
              </w:rPr>
            </w:pPr>
            <w:r>
              <w:rPr>
                <w:rFonts w:cstheme="minorHAnsi"/>
                <w:b/>
              </w:rPr>
              <w:lastRenderedPageBreak/>
              <w:t>Step of activity/event</w:t>
            </w:r>
          </w:p>
        </w:tc>
        <w:tc>
          <w:tcPr>
            <w:tcW w:w="2770" w:type="dxa"/>
            <w:vMerge w:val="restart"/>
            <w:shd w:val="clear" w:color="auto" w:fill="A6A6A6" w:themeFill="background1" w:themeFillShade="A6"/>
          </w:tcPr>
          <w:p w14:paraId="018E372F" w14:textId="1F5F5AFA" w:rsidR="00453DFC" w:rsidRDefault="00453DFC" w:rsidP="00402C6A">
            <w:pPr>
              <w:jc w:val="center"/>
              <w:rPr>
                <w:rFonts w:cstheme="minorHAnsi"/>
                <w:b/>
              </w:rPr>
            </w:pPr>
            <w:r w:rsidRPr="00967774">
              <w:rPr>
                <w:rFonts w:cstheme="minorHAnsi"/>
                <w:b/>
              </w:rPr>
              <w:t>Who might be harmed and how?</w:t>
            </w:r>
          </w:p>
          <w:p w14:paraId="2831E66A" w14:textId="77777777" w:rsidR="00917442" w:rsidRDefault="00917442" w:rsidP="00402C6A">
            <w:pPr>
              <w:jc w:val="center"/>
              <w:rPr>
                <w:rFonts w:cstheme="minorHAnsi"/>
                <w:b/>
              </w:rPr>
            </w:pPr>
          </w:p>
          <w:p w14:paraId="624D30CA" w14:textId="4ED1ADAE" w:rsidR="00917442" w:rsidRPr="00917442" w:rsidRDefault="00917442" w:rsidP="00402C6A">
            <w:pPr>
              <w:jc w:val="center"/>
              <w:rPr>
                <w:rFonts w:cstheme="minorHAnsi"/>
                <w:b/>
                <w:i/>
              </w:rPr>
            </w:pPr>
            <w:r w:rsidRPr="00917442">
              <w:rPr>
                <w:rFonts w:cstheme="minorHAnsi"/>
                <w:b/>
                <w:i/>
              </w:rPr>
              <w:t>(what are the potential hazards and who will they effect)</w:t>
            </w:r>
          </w:p>
        </w:tc>
        <w:tc>
          <w:tcPr>
            <w:tcW w:w="1111" w:type="dxa"/>
            <w:vMerge w:val="restart"/>
            <w:shd w:val="clear" w:color="auto" w:fill="A6A6A6" w:themeFill="background1" w:themeFillShade="A6"/>
          </w:tcPr>
          <w:p w14:paraId="05300A91" w14:textId="7096D3E3" w:rsidR="00453DFC" w:rsidRDefault="00453DFC" w:rsidP="00402C6A">
            <w:pPr>
              <w:jc w:val="center"/>
              <w:rPr>
                <w:rFonts w:cstheme="minorHAnsi"/>
                <w:b/>
              </w:rPr>
            </w:pPr>
            <w:r w:rsidRPr="00967774">
              <w:rPr>
                <w:rFonts w:cstheme="minorHAnsi"/>
                <w:b/>
              </w:rPr>
              <w:t>Current risk rating</w:t>
            </w:r>
          </w:p>
          <w:p w14:paraId="654B9350" w14:textId="77777777" w:rsidR="00917442" w:rsidRDefault="00917442" w:rsidP="00402C6A">
            <w:pPr>
              <w:jc w:val="center"/>
              <w:rPr>
                <w:rFonts w:cstheme="minorHAnsi"/>
                <w:b/>
              </w:rPr>
            </w:pPr>
          </w:p>
          <w:p w14:paraId="5D9D75C5" w14:textId="08FB83A7" w:rsidR="00917442" w:rsidRPr="00917442" w:rsidRDefault="00917442" w:rsidP="00402C6A">
            <w:pPr>
              <w:jc w:val="center"/>
              <w:rPr>
                <w:rFonts w:cstheme="minorHAnsi"/>
                <w:b/>
                <w:i/>
              </w:rPr>
            </w:pPr>
            <w:r w:rsidRPr="00917442">
              <w:rPr>
                <w:rFonts w:cstheme="minorHAnsi"/>
                <w:b/>
                <w:i/>
              </w:rPr>
              <w:t>(without any controls)</w:t>
            </w:r>
          </w:p>
        </w:tc>
        <w:tc>
          <w:tcPr>
            <w:tcW w:w="2942" w:type="dxa"/>
            <w:vMerge w:val="restart"/>
            <w:shd w:val="clear" w:color="auto" w:fill="A6A6A6" w:themeFill="background1" w:themeFillShade="A6"/>
          </w:tcPr>
          <w:p w14:paraId="70450320" w14:textId="77777777" w:rsidR="00453DFC" w:rsidRDefault="00917442" w:rsidP="00402C6A">
            <w:pPr>
              <w:jc w:val="center"/>
              <w:rPr>
                <w:rFonts w:cstheme="minorHAnsi"/>
                <w:b/>
              </w:rPr>
            </w:pPr>
            <w:r>
              <w:rPr>
                <w:rFonts w:cstheme="minorHAnsi"/>
                <w:b/>
              </w:rPr>
              <w:t>C</w:t>
            </w:r>
            <w:r w:rsidR="00453DFC" w:rsidRPr="00967774">
              <w:rPr>
                <w:rFonts w:cstheme="minorHAnsi"/>
                <w:b/>
              </w:rPr>
              <w:t>ontrols required</w:t>
            </w:r>
          </w:p>
          <w:p w14:paraId="6B345072" w14:textId="77777777" w:rsidR="00917442" w:rsidRDefault="00917442" w:rsidP="00402C6A">
            <w:pPr>
              <w:jc w:val="center"/>
              <w:rPr>
                <w:rFonts w:cstheme="minorHAnsi"/>
                <w:b/>
              </w:rPr>
            </w:pPr>
          </w:p>
          <w:p w14:paraId="7CBBFBFA" w14:textId="317FCC36" w:rsidR="00917442" w:rsidRPr="00917442" w:rsidRDefault="00917442" w:rsidP="00402C6A">
            <w:pPr>
              <w:jc w:val="center"/>
              <w:rPr>
                <w:rFonts w:cstheme="minorHAnsi"/>
                <w:b/>
                <w:i/>
              </w:rPr>
            </w:pPr>
            <w:r w:rsidRPr="00917442">
              <w:rPr>
                <w:rFonts w:cstheme="minorHAnsi"/>
                <w:b/>
                <w:i/>
              </w:rPr>
              <w:t>(what will you do to make the activity safe)</w:t>
            </w:r>
          </w:p>
        </w:tc>
        <w:tc>
          <w:tcPr>
            <w:tcW w:w="1111" w:type="dxa"/>
            <w:vMerge w:val="restart"/>
            <w:shd w:val="clear" w:color="auto" w:fill="A6A6A6" w:themeFill="background1" w:themeFillShade="A6"/>
          </w:tcPr>
          <w:p w14:paraId="77C69AEF" w14:textId="77777777" w:rsidR="00453DFC" w:rsidRDefault="00453DFC" w:rsidP="00402C6A">
            <w:pPr>
              <w:jc w:val="center"/>
              <w:rPr>
                <w:rFonts w:cstheme="minorHAnsi"/>
                <w:b/>
              </w:rPr>
            </w:pPr>
            <w:r w:rsidRPr="00967774">
              <w:rPr>
                <w:rFonts w:cstheme="minorHAnsi"/>
                <w:b/>
              </w:rPr>
              <w:t>Residual risk rating</w:t>
            </w:r>
          </w:p>
          <w:p w14:paraId="482F1ACB" w14:textId="77777777" w:rsidR="00917442" w:rsidRDefault="00917442" w:rsidP="00402C6A">
            <w:pPr>
              <w:jc w:val="center"/>
              <w:rPr>
                <w:rFonts w:cstheme="minorHAnsi"/>
                <w:b/>
              </w:rPr>
            </w:pPr>
          </w:p>
          <w:p w14:paraId="52BE97DC" w14:textId="66E1FFE2" w:rsidR="00917442" w:rsidRPr="00917442" w:rsidRDefault="00917442" w:rsidP="00917442">
            <w:pPr>
              <w:jc w:val="center"/>
              <w:rPr>
                <w:rFonts w:cstheme="minorHAnsi"/>
                <w:b/>
                <w:i/>
              </w:rPr>
            </w:pPr>
            <w:r w:rsidRPr="00917442">
              <w:rPr>
                <w:rFonts w:cstheme="minorHAnsi"/>
                <w:b/>
                <w:i/>
              </w:rPr>
              <w:t>(after applying the controls)</w:t>
            </w:r>
          </w:p>
        </w:tc>
        <w:tc>
          <w:tcPr>
            <w:tcW w:w="4265" w:type="dxa"/>
            <w:gridSpan w:val="3"/>
            <w:shd w:val="clear" w:color="auto" w:fill="A6A6A6" w:themeFill="background1" w:themeFillShade="A6"/>
          </w:tcPr>
          <w:p w14:paraId="74D4BE71" w14:textId="77777777" w:rsidR="00453DFC" w:rsidRPr="00967774" w:rsidRDefault="00453DFC" w:rsidP="00402C6A">
            <w:pPr>
              <w:jc w:val="center"/>
              <w:rPr>
                <w:rFonts w:cstheme="minorHAnsi"/>
                <w:b/>
              </w:rPr>
            </w:pPr>
            <w:r w:rsidRPr="00967774">
              <w:rPr>
                <w:rFonts w:cstheme="minorHAnsi"/>
                <w:b/>
              </w:rPr>
              <w:t>How will the controls be implemented</w:t>
            </w:r>
          </w:p>
        </w:tc>
      </w:tr>
      <w:tr w:rsidR="00453DFC" w14:paraId="1A3647F8" w14:textId="77777777" w:rsidTr="00453DFC">
        <w:tc>
          <w:tcPr>
            <w:tcW w:w="1966" w:type="dxa"/>
            <w:vMerge/>
            <w:shd w:val="clear" w:color="auto" w:fill="A6A6A6" w:themeFill="background1" w:themeFillShade="A6"/>
          </w:tcPr>
          <w:p w14:paraId="71C2C753" w14:textId="77777777" w:rsidR="00453DFC" w:rsidRPr="00967774" w:rsidRDefault="00453DFC">
            <w:pPr>
              <w:rPr>
                <w:rFonts w:cstheme="minorHAnsi"/>
                <w:b/>
              </w:rPr>
            </w:pPr>
          </w:p>
        </w:tc>
        <w:tc>
          <w:tcPr>
            <w:tcW w:w="2770" w:type="dxa"/>
            <w:vMerge/>
            <w:shd w:val="clear" w:color="auto" w:fill="A6A6A6" w:themeFill="background1" w:themeFillShade="A6"/>
          </w:tcPr>
          <w:p w14:paraId="5865A300" w14:textId="77777777" w:rsidR="00453DFC" w:rsidRPr="00967774" w:rsidRDefault="00453DFC">
            <w:pPr>
              <w:rPr>
                <w:rFonts w:cstheme="minorHAnsi"/>
                <w:b/>
              </w:rPr>
            </w:pPr>
          </w:p>
        </w:tc>
        <w:tc>
          <w:tcPr>
            <w:tcW w:w="1111" w:type="dxa"/>
            <w:vMerge/>
            <w:shd w:val="clear" w:color="auto" w:fill="A6A6A6" w:themeFill="background1" w:themeFillShade="A6"/>
          </w:tcPr>
          <w:p w14:paraId="698D2799" w14:textId="77777777" w:rsidR="00453DFC" w:rsidRPr="00967774" w:rsidRDefault="00453DFC">
            <w:pPr>
              <w:rPr>
                <w:rFonts w:cstheme="minorHAnsi"/>
                <w:b/>
              </w:rPr>
            </w:pPr>
          </w:p>
        </w:tc>
        <w:tc>
          <w:tcPr>
            <w:tcW w:w="2942" w:type="dxa"/>
            <w:vMerge/>
            <w:shd w:val="clear" w:color="auto" w:fill="A6A6A6" w:themeFill="background1" w:themeFillShade="A6"/>
          </w:tcPr>
          <w:p w14:paraId="6734FE42" w14:textId="77777777" w:rsidR="00453DFC" w:rsidRPr="00967774" w:rsidRDefault="00453DFC">
            <w:pPr>
              <w:rPr>
                <w:rFonts w:cstheme="minorHAnsi"/>
                <w:b/>
              </w:rPr>
            </w:pPr>
          </w:p>
        </w:tc>
        <w:tc>
          <w:tcPr>
            <w:tcW w:w="1111" w:type="dxa"/>
            <w:vMerge/>
            <w:shd w:val="clear" w:color="auto" w:fill="A6A6A6" w:themeFill="background1" w:themeFillShade="A6"/>
          </w:tcPr>
          <w:p w14:paraId="770B1678" w14:textId="77777777" w:rsidR="00453DFC" w:rsidRPr="00967774" w:rsidRDefault="00453DFC">
            <w:pPr>
              <w:rPr>
                <w:rFonts w:cstheme="minorHAnsi"/>
                <w:b/>
              </w:rPr>
            </w:pPr>
          </w:p>
        </w:tc>
        <w:tc>
          <w:tcPr>
            <w:tcW w:w="2054" w:type="dxa"/>
            <w:shd w:val="clear" w:color="auto" w:fill="A6A6A6" w:themeFill="background1" w:themeFillShade="A6"/>
          </w:tcPr>
          <w:p w14:paraId="7F69FA64" w14:textId="77777777" w:rsidR="00453DFC" w:rsidRPr="00967774" w:rsidRDefault="00453DFC" w:rsidP="00917442">
            <w:pPr>
              <w:jc w:val="center"/>
              <w:rPr>
                <w:rFonts w:cstheme="minorHAnsi"/>
                <w:b/>
              </w:rPr>
            </w:pPr>
            <w:r w:rsidRPr="00967774">
              <w:rPr>
                <w:rFonts w:cstheme="minorHAnsi"/>
                <w:b/>
              </w:rPr>
              <w:t>Person/s responsible</w:t>
            </w:r>
          </w:p>
        </w:tc>
        <w:tc>
          <w:tcPr>
            <w:tcW w:w="1017" w:type="dxa"/>
            <w:shd w:val="clear" w:color="auto" w:fill="A6A6A6" w:themeFill="background1" w:themeFillShade="A6"/>
          </w:tcPr>
          <w:p w14:paraId="1FB7D7D3" w14:textId="77777777" w:rsidR="00453DFC" w:rsidRPr="00967774" w:rsidRDefault="00453DFC" w:rsidP="00917442">
            <w:pPr>
              <w:jc w:val="center"/>
              <w:rPr>
                <w:rFonts w:cstheme="minorHAnsi"/>
                <w:b/>
              </w:rPr>
            </w:pPr>
            <w:r w:rsidRPr="00967774">
              <w:rPr>
                <w:rFonts w:cstheme="minorHAnsi"/>
                <w:b/>
              </w:rPr>
              <w:t>Due date</w:t>
            </w:r>
          </w:p>
        </w:tc>
        <w:tc>
          <w:tcPr>
            <w:tcW w:w="1194" w:type="dxa"/>
            <w:shd w:val="clear" w:color="auto" w:fill="A6A6A6" w:themeFill="background1" w:themeFillShade="A6"/>
          </w:tcPr>
          <w:p w14:paraId="6ADF791D" w14:textId="77777777" w:rsidR="00453DFC" w:rsidRPr="00967774" w:rsidRDefault="00453DFC" w:rsidP="00917442">
            <w:pPr>
              <w:jc w:val="center"/>
              <w:rPr>
                <w:rFonts w:cstheme="minorHAnsi"/>
                <w:b/>
              </w:rPr>
            </w:pPr>
            <w:r w:rsidRPr="00967774">
              <w:rPr>
                <w:rFonts w:cstheme="minorHAnsi"/>
                <w:b/>
              </w:rPr>
              <w:t>When completed</w:t>
            </w:r>
          </w:p>
        </w:tc>
      </w:tr>
      <w:tr w:rsidR="00453DFC" w14:paraId="39A7A4A7" w14:textId="77777777" w:rsidTr="00453DFC">
        <w:tc>
          <w:tcPr>
            <w:tcW w:w="1966" w:type="dxa"/>
          </w:tcPr>
          <w:p w14:paraId="2F73C771" w14:textId="6E19A20B" w:rsidR="00453DFC" w:rsidRPr="00EB4BB3" w:rsidRDefault="00453DFC" w:rsidP="00EB4BB3">
            <w:pPr>
              <w:ind w:left="360"/>
              <w:rPr>
                <w:rFonts w:cstheme="minorHAnsi"/>
                <w:color w:val="000000"/>
              </w:rPr>
            </w:pPr>
          </w:p>
        </w:tc>
        <w:tc>
          <w:tcPr>
            <w:tcW w:w="2770" w:type="dxa"/>
          </w:tcPr>
          <w:p w14:paraId="38A134C4" w14:textId="77777777" w:rsidR="0009159B" w:rsidRDefault="0009159B" w:rsidP="00EB4BB3">
            <w:pPr>
              <w:ind w:left="360"/>
              <w:rPr>
                <w:rFonts w:cstheme="minorHAnsi"/>
                <w:color w:val="000000" w:themeColor="text1"/>
              </w:rPr>
            </w:pPr>
          </w:p>
          <w:p w14:paraId="042FDC67" w14:textId="77777777" w:rsidR="00506C9A" w:rsidRDefault="00506C9A" w:rsidP="00EB4BB3">
            <w:pPr>
              <w:ind w:left="360"/>
              <w:rPr>
                <w:rFonts w:cstheme="minorHAnsi"/>
                <w:color w:val="000000" w:themeColor="text1"/>
              </w:rPr>
            </w:pPr>
          </w:p>
          <w:p w14:paraId="66FFBB81" w14:textId="77777777" w:rsidR="00506C9A" w:rsidRDefault="00506C9A" w:rsidP="00EB4BB3">
            <w:pPr>
              <w:ind w:left="360"/>
              <w:rPr>
                <w:rFonts w:cstheme="minorHAnsi"/>
                <w:color w:val="000000" w:themeColor="text1"/>
              </w:rPr>
            </w:pPr>
          </w:p>
          <w:p w14:paraId="70FD8C19" w14:textId="77777777" w:rsidR="00506C9A" w:rsidRDefault="00506C9A" w:rsidP="00EB4BB3">
            <w:pPr>
              <w:ind w:left="360"/>
              <w:rPr>
                <w:rFonts w:cstheme="minorHAnsi"/>
                <w:color w:val="000000" w:themeColor="text1"/>
              </w:rPr>
            </w:pPr>
          </w:p>
          <w:p w14:paraId="46CB1EB7" w14:textId="77777777" w:rsidR="00506C9A" w:rsidRDefault="00506C9A" w:rsidP="00EB4BB3">
            <w:pPr>
              <w:ind w:left="360"/>
              <w:rPr>
                <w:rFonts w:cstheme="minorHAnsi"/>
                <w:color w:val="000000" w:themeColor="text1"/>
              </w:rPr>
            </w:pPr>
          </w:p>
          <w:p w14:paraId="7C194F89" w14:textId="77777777" w:rsidR="00506C9A" w:rsidRDefault="00506C9A" w:rsidP="00EB4BB3">
            <w:pPr>
              <w:ind w:left="360"/>
              <w:rPr>
                <w:rFonts w:cstheme="minorHAnsi"/>
                <w:color w:val="000000" w:themeColor="text1"/>
              </w:rPr>
            </w:pPr>
          </w:p>
          <w:p w14:paraId="13581C77" w14:textId="562C49D5" w:rsidR="00506C9A" w:rsidRPr="00EB4BB3" w:rsidRDefault="00506C9A" w:rsidP="00EB4BB3">
            <w:pPr>
              <w:ind w:left="360"/>
              <w:rPr>
                <w:rFonts w:cstheme="minorHAnsi"/>
                <w:color w:val="000000" w:themeColor="text1"/>
              </w:rPr>
            </w:pPr>
          </w:p>
        </w:tc>
        <w:tc>
          <w:tcPr>
            <w:tcW w:w="1111" w:type="dxa"/>
          </w:tcPr>
          <w:p w14:paraId="1CAE47EC" w14:textId="57957E2A" w:rsidR="00453DFC" w:rsidRPr="00EB4BB3" w:rsidRDefault="00453DFC" w:rsidP="00EB4BB3">
            <w:pPr>
              <w:ind w:left="360"/>
              <w:jc w:val="center"/>
              <w:rPr>
                <w:rFonts w:cstheme="minorHAnsi"/>
                <w:color w:val="000000" w:themeColor="text1"/>
              </w:rPr>
            </w:pPr>
          </w:p>
        </w:tc>
        <w:tc>
          <w:tcPr>
            <w:tcW w:w="2942" w:type="dxa"/>
          </w:tcPr>
          <w:p w14:paraId="5A46CCF3" w14:textId="22E0AF22" w:rsidR="00453DFC" w:rsidRPr="00EB4BB3" w:rsidRDefault="00453DFC" w:rsidP="00EB4BB3">
            <w:pPr>
              <w:ind w:left="360"/>
              <w:rPr>
                <w:rFonts w:cstheme="minorHAnsi"/>
                <w:color w:val="000000" w:themeColor="text1"/>
              </w:rPr>
            </w:pPr>
          </w:p>
        </w:tc>
        <w:tc>
          <w:tcPr>
            <w:tcW w:w="1111" w:type="dxa"/>
          </w:tcPr>
          <w:p w14:paraId="693167D5" w14:textId="49C19793" w:rsidR="00453DFC" w:rsidRPr="00EB4BB3" w:rsidRDefault="00453DFC" w:rsidP="00EB4BB3">
            <w:pPr>
              <w:ind w:left="360"/>
              <w:jc w:val="center"/>
              <w:rPr>
                <w:rFonts w:cstheme="minorHAnsi"/>
              </w:rPr>
            </w:pPr>
          </w:p>
        </w:tc>
        <w:tc>
          <w:tcPr>
            <w:tcW w:w="2054" w:type="dxa"/>
          </w:tcPr>
          <w:p w14:paraId="2484989A" w14:textId="6030C34F" w:rsidR="00453DFC" w:rsidRPr="00EB4BB3" w:rsidRDefault="00453DFC" w:rsidP="00EB4BB3">
            <w:pPr>
              <w:ind w:left="360"/>
              <w:rPr>
                <w:rFonts w:cstheme="minorHAnsi"/>
                <w:color w:val="000000"/>
              </w:rPr>
            </w:pPr>
          </w:p>
        </w:tc>
        <w:tc>
          <w:tcPr>
            <w:tcW w:w="1017" w:type="dxa"/>
          </w:tcPr>
          <w:p w14:paraId="65BC56BF" w14:textId="27C7C750" w:rsidR="00453DFC" w:rsidRPr="00EB4BB3" w:rsidRDefault="00453DFC" w:rsidP="00EB4BB3">
            <w:pPr>
              <w:ind w:left="360"/>
              <w:rPr>
                <w:rFonts w:cstheme="minorHAnsi"/>
                <w:color w:val="000000"/>
              </w:rPr>
            </w:pPr>
          </w:p>
        </w:tc>
        <w:tc>
          <w:tcPr>
            <w:tcW w:w="1194" w:type="dxa"/>
          </w:tcPr>
          <w:p w14:paraId="0558C5C4" w14:textId="77777777" w:rsidR="00453DFC" w:rsidRPr="00EB4BB3" w:rsidRDefault="00453DFC" w:rsidP="00EB4BB3">
            <w:pPr>
              <w:ind w:left="360"/>
              <w:rPr>
                <w:rFonts w:cstheme="minorHAnsi"/>
              </w:rPr>
            </w:pPr>
          </w:p>
        </w:tc>
      </w:tr>
      <w:tr w:rsidR="004B3576" w14:paraId="59DF60D7" w14:textId="77777777" w:rsidTr="00453DFC">
        <w:tc>
          <w:tcPr>
            <w:tcW w:w="1966" w:type="dxa"/>
          </w:tcPr>
          <w:p w14:paraId="7E104D18" w14:textId="77777777" w:rsidR="004B3576" w:rsidRPr="00EB4BB3" w:rsidRDefault="004B3576" w:rsidP="00EB4BB3">
            <w:pPr>
              <w:ind w:left="360"/>
              <w:rPr>
                <w:rFonts w:cstheme="minorHAnsi"/>
                <w:color w:val="000000"/>
              </w:rPr>
            </w:pPr>
          </w:p>
        </w:tc>
        <w:tc>
          <w:tcPr>
            <w:tcW w:w="2770" w:type="dxa"/>
          </w:tcPr>
          <w:p w14:paraId="3C6F41C0" w14:textId="77777777" w:rsidR="00506C9A" w:rsidRDefault="00506C9A" w:rsidP="00506C9A">
            <w:pPr>
              <w:ind w:left="360"/>
              <w:rPr>
                <w:rFonts w:cstheme="minorHAnsi"/>
                <w:color w:val="000000" w:themeColor="text1"/>
              </w:rPr>
            </w:pPr>
          </w:p>
          <w:p w14:paraId="133A2EA8" w14:textId="720D2ED5" w:rsidR="00506C9A" w:rsidRDefault="00506C9A" w:rsidP="00506C9A">
            <w:pPr>
              <w:ind w:left="360"/>
              <w:rPr>
                <w:rFonts w:cstheme="minorHAnsi"/>
                <w:color w:val="000000" w:themeColor="text1"/>
              </w:rPr>
            </w:pPr>
          </w:p>
          <w:p w14:paraId="7ECA8927" w14:textId="77777777" w:rsidR="00506C9A" w:rsidRDefault="00506C9A" w:rsidP="00506C9A">
            <w:pPr>
              <w:ind w:left="360"/>
              <w:rPr>
                <w:rFonts w:cstheme="minorHAnsi"/>
                <w:color w:val="000000" w:themeColor="text1"/>
              </w:rPr>
            </w:pPr>
          </w:p>
          <w:p w14:paraId="3A1C9695" w14:textId="77777777" w:rsidR="00506C9A" w:rsidRDefault="00506C9A" w:rsidP="00506C9A">
            <w:pPr>
              <w:ind w:left="360"/>
              <w:rPr>
                <w:rFonts w:cstheme="minorHAnsi"/>
                <w:color w:val="000000" w:themeColor="text1"/>
              </w:rPr>
            </w:pPr>
          </w:p>
          <w:p w14:paraId="75C9AAC4" w14:textId="77777777" w:rsidR="00506C9A" w:rsidRDefault="00506C9A" w:rsidP="00506C9A">
            <w:pPr>
              <w:ind w:left="360"/>
              <w:rPr>
                <w:rFonts w:cstheme="minorHAnsi"/>
                <w:color w:val="000000" w:themeColor="text1"/>
              </w:rPr>
            </w:pPr>
          </w:p>
          <w:p w14:paraId="54A91CD5" w14:textId="77777777" w:rsidR="00506C9A" w:rsidRDefault="00506C9A" w:rsidP="00506C9A">
            <w:pPr>
              <w:ind w:left="360"/>
              <w:rPr>
                <w:rFonts w:cstheme="minorHAnsi"/>
                <w:color w:val="000000" w:themeColor="text1"/>
              </w:rPr>
            </w:pPr>
          </w:p>
          <w:p w14:paraId="526A8E40" w14:textId="567A90A8" w:rsidR="004B3576" w:rsidRPr="00EB4BB3" w:rsidRDefault="004B3576" w:rsidP="00EB4BB3">
            <w:pPr>
              <w:ind w:left="360"/>
              <w:rPr>
                <w:rFonts w:cstheme="minorHAnsi"/>
                <w:color w:val="000000"/>
              </w:rPr>
            </w:pPr>
          </w:p>
        </w:tc>
        <w:tc>
          <w:tcPr>
            <w:tcW w:w="1111" w:type="dxa"/>
          </w:tcPr>
          <w:p w14:paraId="5CE002E4" w14:textId="686A70E9" w:rsidR="004B3576" w:rsidRPr="00EB4BB3" w:rsidRDefault="004B3576" w:rsidP="00EB4BB3">
            <w:pPr>
              <w:ind w:left="360"/>
              <w:jc w:val="center"/>
              <w:rPr>
                <w:rFonts w:cstheme="minorHAnsi"/>
                <w:color w:val="000000" w:themeColor="text1"/>
              </w:rPr>
            </w:pPr>
          </w:p>
        </w:tc>
        <w:tc>
          <w:tcPr>
            <w:tcW w:w="2942" w:type="dxa"/>
          </w:tcPr>
          <w:p w14:paraId="18DBD646" w14:textId="77777777" w:rsidR="004B3576" w:rsidRPr="00EB4BB3" w:rsidRDefault="004B3576" w:rsidP="00EB4BB3">
            <w:pPr>
              <w:ind w:left="360"/>
              <w:rPr>
                <w:rFonts w:cstheme="minorHAnsi"/>
                <w:color w:val="000000" w:themeColor="text1"/>
              </w:rPr>
            </w:pPr>
          </w:p>
        </w:tc>
        <w:tc>
          <w:tcPr>
            <w:tcW w:w="1111" w:type="dxa"/>
          </w:tcPr>
          <w:p w14:paraId="44B7EF0E" w14:textId="77777777" w:rsidR="004B3576" w:rsidRPr="00EB4BB3" w:rsidRDefault="004B3576" w:rsidP="00EB4BB3">
            <w:pPr>
              <w:ind w:left="360"/>
              <w:jc w:val="center"/>
              <w:rPr>
                <w:rFonts w:cstheme="minorHAnsi"/>
              </w:rPr>
            </w:pPr>
          </w:p>
        </w:tc>
        <w:tc>
          <w:tcPr>
            <w:tcW w:w="2054" w:type="dxa"/>
          </w:tcPr>
          <w:p w14:paraId="5F5ACBB1" w14:textId="77777777" w:rsidR="004B3576" w:rsidRPr="00EB4BB3" w:rsidRDefault="004B3576" w:rsidP="00EB4BB3">
            <w:pPr>
              <w:ind w:left="360"/>
              <w:rPr>
                <w:rFonts w:cstheme="minorHAnsi"/>
                <w:color w:val="000000"/>
              </w:rPr>
            </w:pPr>
          </w:p>
        </w:tc>
        <w:tc>
          <w:tcPr>
            <w:tcW w:w="1017" w:type="dxa"/>
          </w:tcPr>
          <w:p w14:paraId="39453CD0" w14:textId="77777777" w:rsidR="004B3576" w:rsidRPr="00EB4BB3" w:rsidRDefault="004B3576" w:rsidP="00EB4BB3">
            <w:pPr>
              <w:ind w:left="360"/>
              <w:rPr>
                <w:rFonts w:cstheme="minorHAnsi"/>
                <w:color w:val="000000"/>
              </w:rPr>
            </w:pPr>
          </w:p>
        </w:tc>
        <w:tc>
          <w:tcPr>
            <w:tcW w:w="1194" w:type="dxa"/>
          </w:tcPr>
          <w:p w14:paraId="303AC68A" w14:textId="77777777" w:rsidR="004B3576" w:rsidRPr="00EB4BB3" w:rsidRDefault="004B3576" w:rsidP="00EB4BB3">
            <w:pPr>
              <w:ind w:left="360"/>
              <w:rPr>
                <w:rFonts w:cstheme="minorHAnsi"/>
              </w:rPr>
            </w:pPr>
          </w:p>
        </w:tc>
      </w:tr>
      <w:tr w:rsidR="00453DFC" w14:paraId="3F16A110" w14:textId="77777777" w:rsidTr="00453DFC">
        <w:tc>
          <w:tcPr>
            <w:tcW w:w="1966" w:type="dxa"/>
          </w:tcPr>
          <w:p w14:paraId="7CB0E711" w14:textId="5BDC2E43" w:rsidR="00453DFC" w:rsidRPr="00EB4BB3" w:rsidRDefault="00453DFC" w:rsidP="00EB4BB3">
            <w:pPr>
              <w:ind w:left="360"/>
              <w:rPr>
                <w:rFonts w:cstheme="minorHAnsi"/>
                <w:color w:val="000000"/>
              </w:rPr>
            </w:pPr>
          </w:p>
        </w:tc>
        <w:tc>
          <w:tcPr>
            <w:tcW w:w="2770" w:type="dxa"/>
          </w:tcPr>
          <w:p w14:paraId="76C40C7D" w14:textId="77777777" w:rsidR="00506C9A" w:rsidRDefault="00506C9A" w:rsidP="00506C9A">
            <w:pPr>
              <w:ind w:left="360"/>
              <w:rPr>
                <w:rFonts w:cstheme="minorHAnsi"/>
                <w:color w:val="000000" w:themeColor="text1"/>
              </w:rPr>
            </w:pPr>
          </w:p>
          <w:p w14:paraId="5A2013F1" w14:textId="3AFC8D09" w:rsidR="00506C9A" w:rsidRDefault="00506C9A" w:rsidP="00506C9A">
            <w:pPr>
              <w:ind w:left="360"/>
              <w:rPr>
                <w:rFonts w:cstheme="minorHAnsi"/>
                <w:color w:val="000000" w:themeColor="text1"/>
              </w:rPr>
            </w:pPr>
          </w:p>
          <w:p w14:paraId="05BB7375" w14:textId="0348F32C" w:rsidR="00506C9A" w:rsidRDefault="00506C9A" w:rsidP="00506C9A">
            <w:pPr>
              <w:ind w:left="360"/>
              <w:rPr>
                <w:rFonts w:cstheme="minorHAnsi"/>
                <w:color w:val="000000" w:themeColor="text1"/>
              </w:rPr>
            </w:pPr>
          </w:p>
          <w:p w14:paraId="20A5A425" w14:textId="77777777" w:rsidR="00506C9A" w:rsidRDefault="00506C9A" w:rsidP="00506C9A">
            <w:pPr>
              <w:rPr>
                <w:rFonts w:cstheme="minorHAnsi"/>
                <w:color w:val="000000" w:themeColor="text1"/>
              </w:rPr>
            </w:pPr>
          </w:p>
          <w:p w14:paraId="1BA9DA32" w14:textId="77777777" w:rsidR="00506C9A" w:rsidRDefault="00506C9A" w:rsidP="00506C9A">
            <w:pPr>
              <w:ind w:left="360"/>
              <w:rPr>
                <w:rFonts w:cstheme="minorHAnsi"/>
                <w:color w:val="000000" w:themeColor="text1"/>
              </w:rPr>
            </w:pPr>
          </w:p>
          <w:p w14:paraId="5E247B3E" w14:textId="77777777" w:rsidR="00506C9A" w:rsidRDefault="00506C9A" w:rsidP="00506C9A">
            <w:pPr>
              <w:ind w:left="360"/>
              <w:rPr>
                <w:rFonts w:cstheme="minorHAnsi"/>
                <w:color w:val="000000" w:themeColor="text1"/>
              </w:rPr>
            </w:pPr>
          </w:p>
          <w:p w14:paraId="3898D383" w14:textId="77777777" w:rsidR="00506C9A" w:rsidRDefault="00506C9A" w:rsidP="00506C9A">
            <w:pPr>
              <w:ind w:left="360"/>
              <w:rPr>
                <w:rFonts w:cstheme="minorHAnsi"/>
                <w:color w:val="000000" w:themeColor="text1"/>
              </w:rPr>
            </w:pPr>
          </w:p>
          <w:p w14:paraId="6882308A" w14:textId="6FE9151F" w:rsidR="00453DFC" w:rsidRPr="00EB4BB3" w:rsidRDefault="00453DFC" w:rsidP="00EB4BB3">
            <w:pPr>
              <w:ind w:left="360"/>
              <w:rPr>
                <w:rFonts w:cstheme="minorHAnsi"/>
                <w:color w:val="000000"/>
              </w:rPr>
            </w:pPr>
          </w:p>
        </w:tc>
        <w:tc>
          <w:tcPr>
            <w:tcW w:w="1111" w:type="dxa"/>
          </w:tcPr>
          <w:p w14:paraId="42E3366F" w14:textId="370C5A18" w:rsidR="00453DFC" w:rsidRPr="00EB4BB3" w:rsidRDefault="00453DFC" w:rsidP="00EB4BB3">
            <w:pPr>
              <w:ind w:left="360"/>
              <w:jc w:val="center"/>
              <w:rPr>
                <w:rFonts w:cstheme="minorHAnsi"/>
              </w:rPr>
            </w:pPr>
          </w:p>
        </w:tc>
        <w:tc>
          <w:tcPr>
            <w:tcW w:w="2942" w:type="dxa"/>
          </w:tcPr>
          <w:p w14:paraId="632C86A7" w14:textId="7457B5BD" w:rsidR="00453DFC" w:rsidRPr="00EB4BB3" w:rsidRDefault="00453DFC" w:rsidP="00EB4BB3">
            <w:pPr>
              <w:ind w:left="360"/>
              <w:rPr>
                <w:rFonts w:cstheme="minorHAnsi"/>
                <w:color w:val="000000"/>
              </w:rPr>
            </w:pPr>
          </w:p>
        </w:tc>
        <w:tc>
          <w:tcPr>
            <w:tcW w:w="1111" w:type="dxa"/>
          </w:tcPr>
          <w:p w14:paraId="3E3692DA" w14:textId="65908553" w:rsidR="00453DFC" w:rsidRPr="00EB4BB3" w:rsidRDefault="00453DFC" w:rsidP="00EB4BB3">
            <w:pPr>
              <w:ind w:left="360"/>
              <w:jc w:val="center"/>
              <w:rPr>
                <w:rFonts w:cstheme="minorHAnsi"/>
              </w:rPr>
            </w:pPr>
          </w:p>
        </w:tc>
        <w:tc>
          <w:tcPr>
            <w:tcW w:w="2054" w:type="dxa"/>
          </w:tcPr>
          <w:p w14:paraId="5F81916B" w14:textId="77777777" w:rsidR="00453DFC" w:rsidRPr="00EB4BB3" w:rsidRDefault="00453DFC" w:rsidP="00EB4BB3">
            <w:pPr>
              <w:ind w:left="360"/>
              <w:rPr>
                <w:rFonts w:cstheme="minorHAnsi"/>
              </w:rPr>
            </w:pPr>
          </w:p>
        </w:tc>
        <w:tc>
          <w:tcPr>
            <w:tcW w:w="1017" w:type="dxa"/>
          </w:tcPr>
          <w:p w14:paraId="50E27312" w14:textId="77777777" w:rsidR="00453DFC" w:rsidRPr="00EB4BB3" w:rsidRDefault="00453DFC" w:rsidP="00EB4BB3">
            <w:pPr>
              <w:ind w:left="360"/>
              <w:rPr>
                <w:rFonts w:cstheme="minorHAnsi"/>
              </w:rPr>
            </w:pPr>
          </w:p>
        </w:tc>
        <w:tc>
          <w:tcPr>
            <w:tcW w:w="1194" w:type="dxa"/>
          </w:tcPr>
          <w:p w14:paraId="1A65666A" w14:textId="77777777" w:rsidR="00453DFC" w:rsidRPr="00EB4BB3" w:rsidRDefault="00453DFC" w:rsidP="00EB4BB3">
            <w:pPr>
              <w:ind w:left="360"/>
              <w:rPr>
                <w:rFonts w:cstheme="minorHAnsi"/>
              </w:rPr>
            </w:pPr>
          </w:p>
        </w:tc>
      </w:tr>
      <w:tr w:rsidR="0009159B" w14:paraId="1ED16FCD" w14:textId="77777777" w:rsidTr="00453DFC">
        <w:tc>
          <w:tcPr>
            <w:tcW w:w="1966" w:type="dxa"/>
          </w:tcPr>
          <w:p w14:paraId="790BC756" w14:textId="423B27FA" w:rsidR="0009159B" w:rsidRPr="00EB4BB3" w:rsidRDefault="0009159B" w:rsidP="00EB4BB3">
            <w:pPr>
              <w:ind w:left="360"/>
              <w:rPr>
                <w:rFonts w:cstheme="minorHAnsi"/>
                <w:color w:val="000000"/>
              </w:rPr>
            </w:pPr>
          </w:p>
        </w:tc>
        <w:tc>
          <w:tcPr>
            <w:tcW w:w="2770" w:type="dxa"/>
          </w:tcPr>
          <w:p w14:paraId="1C85704A" w14:textId="77777777" w:rsidR="00506C9A" w:rsidRDefault="00506C9A" w:rsidP="00506C9A">
            <w:pPr>
              <w:ind w:left="360"/>
              <w:rPr>
                <w:rFonts w:cstheme="minorHAnsi"/>
                <w:color w:val="000000" w:themeColor="text1"/>
              </w:rPr>
            </w:pPr>
          </w:p>
          <w:p w14:paraId="46319B2D" w14:textId="77777777" w:rsidR="00506C9A" w:rsidRDefault="00506C9A" w:rsidP="00506C9A">
            <w:pPr>
              <w:ind w:left="360"/>
              <w:rPr>
                <w:rFonts w:cstheme="minorHAnsi"/>
                <w:color w:val="000000" w:themeColor="text1"/>
              </w:rPr>
            </w:pPr>
          </w:p>
          <w:p w14:paraId="781AF472" w14:textId="77777777" w:rsidR="00506C9A" w:rsidRDefault="00506C9A" w:rsidP="00506C9A">
            <w:pPr>
              <w:ind w:left="360"/>
              <w:rPr>
                <w:rFonts w:cstheme="minorHAnsi"/>
                <w:color w:val="000000" w:themeColor="text1"/>
              </w:rPr>
            </w:pPr>
          </w:p>
          <w:p w14:paraId="3D20B738" w14:textId="77777777" w:rsidR="00506C9A" w:rsidRDefault="00506C9A" w:rsidP="00506C9A">
            <w:pPr>
              <w:ind w:left="360"/>
              <w:rPr>
                <w:rFonts w:cstheme="minorHAnsi"/>
                <w:color w:val="000000" w:themeColor="text1"/>
              </w:rPr>
            </w:pPr>
          </w:p>
          <w:p w14:paraId="2B21B849" w14:textId="77777777" w:rsidR="00506C9A" w:rsidRDefault="00506C9A" w:rsidP="00506C9A">
            <w:pPr>
              <w:ind w:left="360"/>
              <w:rPr>
                <w:rFonts w:cstheme="minorHAnsi"/>
                <w:color w:val="000000" w:themeColor="text1"/>
              </w:rPr>
            </w:pPr>
          </w:p>
          <w:p w14:paraId="53EB248E" w14:textId="6EE42A64" w:rsidR="0009159B" w:rsidRPr="00EB4BB3" w:rsidRDefault="0009159B" w:rsidP="00EB4BB3">
            <w:pPr>
              <w:ind w:left="360"/>
              <w:rPr>
                <w:rFonts w:cstheme="minorHAnsi"/>
                <w:color w:val="000000"/>
              </w:rPr>
            </w:pPr>
          </w:p>
        </w:tc>
        <w:tc>
          <w:tcPr>
            <w:tcW w:w="1111" w:type="dxa"/>
          </w:tcPr>
          <w:p w14:paraId="7EE62E3A" w14:textId="14F3FAAB" w:rsidR="0009159B" w:rsidRPr="00EB4BB3" w:rsidRDefault="0009159B" w:rsidP="00EB4BB3">
            <w:pPr>
              <w:ind w:left="360"/>
              <w:jc w:val="center"/>
              <w:rPr>
                <w:rFonts w:cstheme="minorHAnsi"/>
                <w:color w:val="000000"/>
              </w:rPr>
            </w:pPr>
          </w:p>
        </w:tc>
        <w:tc>
          <w:tcPr>
            <w:tcW w:w="2942" w:type="dxa"/>
          </w:tcPr>
          <w:p w14:paraId="5F8874AF" w14:textId="77777777" w:rsidR="0009159B" w:rsidRPr="00EB4BB3" w:rsidRDefault="0009159B" w:rsidP="00EB4BB3">
            <w:pPr>
              <w:ind w:left="360"/>
              <w:rPr>
                <w:rFonts w:cstheme="minorHAnsi"/>
                <w:color w:val="000000"/>
              </w:rPr>
            </w:pPr>
          </w:p>
        </w:tc>
        <w:tc>
          <w:tcPr>
            <w:tcW w:w="1111" w:type="dxa"/>
          </w:tcPr>
          <w:p w14:paraId="10F1431B" w14:textId="77777777" w:rsidR="0009159B" w:rsidRPr="00EB4BB3" w:rsidRDefault="0009159B" w:rsidP="00EB4BB3">
            <w:pPr>
              <w:ind w:left="360"/>
              <w:jc w:val="center"/>
              <w:rPr>
                <w:rFonts w:cstheme="minorHAnsi"/>
              </w:rPr>
            </w:pPr>
          </w:p>
        </w:tc>
        <w:tc>
          <w:tcPr>
            <w:tcW w:w="2054" w:type="dxa"/>
          </w:tcPr>
          <w:p w14:paraId="12A81B02" w14:textId="77777777" w:rsidR="0009159B" w:rsidRPr="00EB4BB3" w:rsidRDefault="0009159B" w:rsidP="00EB4BB3">
            <w:pPr>
              <w:ind w:left="360"/>
              <w:rPr>
                <w:rFonts w:cstheme="minorHAnsi"/>
              </w:rPr>
            </w:pPr>
          </w:p>
        </w:tc>
        <w:tc>
          <w:tcPr>
            <w:tcW w:w="1017" w:type="dxa"/>
          </w:tcPr>
          <w:p w14:paraId="5620D80B" w14:textId="77777777" w:rsidR="0009159B" w:rsidRPr="00EB4BB3" w:rsidRDefault="0009159B" w:rsidP="00EB4BB3">
            <w:pPr>
              <w:ind w:left="360"/>
              <w:rPr>
                <w:rFonts w:cstheme="minorHAnsi"/>
              </w:rPr>
            </w:pPr>
          </w:p>
        </w:tc>
        <w:tc>
          <w:tcPr>
            <w:tcW w:w="1194" w:type="dxa"/>
          </w:tcPr>
          <w:p w14:paraId="450D004D" w14:textId="77777777" w:rsidR="0009159B" w:rsidRPr="00EB4BB3" w:rsidRDefault="0009159B" w:rsidP="00EB4BB3">
            <w:pPr>
              <w:ind w:left="360"/>
              <w:rPr>
                <w:rFonts w:cstheme="minorHAnsi"/>
              </w:rPr>
            </w:pPr>
          </w:p>
        </w:tc>
      </w:tr>
      <w:tr w:rsidR="0009159B" w14:paraId="2DB874AF" w14:textId="77777777" w:rsidTr="00453DFC">
        <w:tc>
          <w:tcPr>
            <w:tcW w:w="1966" w:type="dxa"/>
          </w:tcPr>
          <w:p w14:paraId="6CEF5D4D" w14:textId="501A3B27" w:rsidR="0009159B" w:rsidRPr="00EB4BB3" w:rsidRDefault="0009159B" w:rsidP="00EB4BB3">
            <w:pPr>
              <w:ind w:left="360"/>
              <w:rPr>
                <w:rFonts w:cstheme="minorHAnsi"/>
                <w:color w:val="000000"/>
              </w:rPr>
            </w:pPr>
          </w:p>
        </w:tc>
        <w:tc>
          <w:tcPr>
            <w:tcW w:w="2770" w:type="dxa"/>
          </w:tcPr>
          <w:p w14:paraId="47A7934C" w14:textId="77777777" w:rsidR="00506C9A" w:rsidRDefault="00506C9A" w:rsidP="00506C9A">
            <w:pPr>
              <w:ind w:left="360"/>
              <w:rPr>
                <w:rFonts w:cstheme="minorHAnsi"/>
                <w:color w:val="000000" w:themeColor="text1"/>
              </w:rPr>
            </w:pPr>
          </w:p>
          <w:p w14:paraId="02CAAF18" w14:textId="77777777" w:rsidR="00506C9A" w:rsidRDefault="00506C9A" w:rsidP="00506C9A">
            <w:pPr>
              <w:ind w:left="360"/>
              <w:rPr>
                <w:rFonts w:cstheme="minorHAnsi"/>
                <w:color w:val="000000" w:themeColor="text1"/>
              </w:rPr>
            </w:pPr>
          </w:p>
          <w:p w14:paraId="34ABCF16" w14:textId="77777777" w:rsidR="00506C9A" w:rsidRDefault="00506C9A" w:rsidP="00506C9A">
            <w:pPr>
              <w:ind w:left="360"/>
              <w:rPr>
                <w:rFonts w:cstheme="minorHAnsi"/>
                <w:color w:val="000000" w:themeColor="text1"/>
              </w:rPr>
            </w:pPr>
          </w:p>
          <w:p w14:paraId="3E344EA5" w14:textId="77777777" w:rsidR="00506C9A" w:rsidRDefault="00506C9A" w:rsidP="00506C9A">
            <w:pPr>
              <w:ind w:left="360"/>
              <w:rPr>
                <w:rFonts w:cstheme="minorHAnsi"/>
                <w:color w:val="000000" w:themeColor="text1"/>
              </w:rPr>
            </w:pPr>
          </w:p>
          <w:p w14:paraId="77B9DDA4" w14:textId="20E3B00F" w:rsidR="00506C9A" w:rsidRDefault="00506C9A" w:rsidP="00506C9A">
            <w:pPr>
              <w:ind w:left="360"/>
              <w:rPr>
                <w:rFonts w:cstheme="minorHAnsi"/>
                <w:color w:val="000000" w:themeColor="text1"/>
              </w:rPr>
            </w:pPr>
          </w:p>
          <w:p w14:paraId="59E5E2A0" w14:textId="77777777" w:rsidR="00506C9A" w:rsidRDefault="00506C9A" w:rsidP="00506C9A">
            <w:pPr>
              <w:ind w:left="360"/>
              <w:rPr>
                <w:rFonts w:cstheme="minorHAnsi"/>
                <w:color w:val="000000" w:themeColor="text1"/>
              </w:rPr>
            </w:pPr>
          </w:p>
          <w:p w14:paraId="35DB4C22" w14:textId="3A364C4F" w:rsidR="004B3576" w:rsidRPr="00EB4BB3" w:rsidRDefault="004B3576" w:rsidP="00EB4BB3">
            <w:pPr>
              <w:ind w:left="360"/>
              <w:rPr>
                <w:rFonts w:cstheme="minorHAnsi"/>
                <w:color w:val="000000"/>
              </w:rPr>
            </w:pPr>
          </w:p>
        </w:tc>
        <w:tc>
          <w:tcPr>
            <w:tcW w:w="1111" w:type="dxa"/>
          </w:tcPr>
          <w:p w14:paraId="39048340" w14:textId="72798027" w:rsidR="0009159B" w:rsidRPr="00EB4BB3" w:rsidRDefault="0009159B" w:rsidP="00EB4BB3">
            <w:pPr>
              <w:ind w:left="360"/>
              <w:jc w:val="center"/>
              <w:rPr>
                <w:rFonts w:cstheme="minorHAnsi"/>
                <w:color w:val="000000"/>
              </w:rPr>
            </w:pPr>
          </w:p>
        </w:tc>
        <w:tc>
          <w:tcPr>
            <w:tcW w:w="2942" w:type="dxa"/>
          </w:tcPr>
          <w:p w14:paraId="7D2C125A" w14:textId="77777777" w:rsidR="0009159B" w:rsidRPr="00EB4BB3" w:rsidRDefault="0009159B" w:rsidP="00EB4BB3">
            <w:pPr>
              <w:ind w:left="360"/>
              <w:rPr>
                <w:rFonts w:cstheme="minorHAnsi"/>
                <w:color w:val="000000"/>
              </w:rPr>
            </w:pPr>
          </w:p>
        </w:tc>
        <w:tc>
          <w:tcPr>
            <w:tcW w:w="1111" w:type="dxa"/>
          </w:tcPr>
          <w:p w14:paraId="1EC8FA50" w14:textId="77777777" w:rsidR="0009159B" w:rsidRPr="00EB4BB3" w:rsidRDefault="0009159B" w:rsidP="00EB4BB3">
            <w:pPr>
              <w:ind w:left="360"/>
              <w:jc w:val="center"/>
              <w:rPr>
                <w:rFonts w:cstheme="minorHAnsi"/>
              </w:rPr>
            </w:pPr>
          </w:p>
        </w:tc>
        <w:tc>
          <w:tcPr>
            <w:tcW w:w="2054" w:type="dxa"/>
          </w:tcPr>
          <w:p w14:paraId="1F378D08" w14:textId="77777777" w:rsidR="0009159B" w:rsidRPr="00EB4BB3" w:rsidRDefault="0009159B" w:rsidP="00EB4BB3">
            <w:pPr>
              <w:ind w:left="360"/>
              <w:rPr>
                <w:rFonts w:cstheme="minorHAnsi"/>
              </w:rPr>
            </w:pPr>
          </w:p>
        </w:tc>
        <w:tc>
          <w:tcPr>
            <w:tcW w:w="1017" w:type="dxa"/>
          </w:tcPr>
          <w:p w14:paraId="312A27B3" w14:textId="77777777" w:rsidR="0009159B" w:rsidRPr="00EB4BB3" w:rsidRDefault="0009159B" w:rsidP="00EB4BB3">
            <w:pPr>
              <w:ind w:left="360"/>
              <w:rPr>
                <w:rFonts w:cstheme="minorHAnsi"/>
              </w:rPr>
            </w:pPr>
          </w:p>
        </w:tc>
        <w:tc>
          <w:tcPr>
            <w:tcW w:w="1194" w:type="dxa"/>
          </w:tcPr>
          <w:p w14:paraId="3941D5EB" w14:textId="77777777" w:rsidR="0009159B" w:rsidRPr="00EB4BB3" w:rsidRDefault="0009159B" w:rsidP="00EB4BB3">
            <w:pPr>
              <w:ind w:left="360"/>
              <w:rPr>
                <w:rFonts w:cstheme="minorHAnsi"/>
              </w:rPr>
            </w:pPr>
          </w:p>
        </w:tc>
      </w:tr>
      <w:tr w:rsidR="00CC2E29" w14:paraId="73BBC368" w14:textId="77777777" w:rsidTr="00453DFC">
        <w:tc>
          <w:tcPr>
            <w:tcW w:w="1966" w:type="dxa"/>
          </w:tcPr>
          <w:p w14:paraId="4178CEA4" w14:textId="0311DB42" w:rsidR="00CC2E29" w:rsidRPr="00EB4BB3" w:rsidRDefault="00CC2E29" w:rsidP="00EB4BB3">
            <w:pPr>
              <w:ind w:left="360"/>
              <w:rPr>
                <w:rFonts w:cstheme="minorHAnsi"/>
                <w:color w:val="000000"/>
              </w:rPr>
            </w:pPr>
          </w:p>
        </w:tc>
        <w:tc>
          <w:tcPr>
            <w:tcW w:w="2770" w:type="dxa"/>
          </w:tcPr>
          <w:p w14:paraId="3078C448" w14:textId="77777777" w:rsidR="00506C9A" w:rsidRDefault="00506C9A" w:rsidP="00506C9A">
            <w:pPr>
              <w:ind w:left="360"/>
              <w:rPr>
                <w:rFonts w:cstheme="minorHAnsi"/>
                <w:color w:val="000000" w:themeColor="text1"/>
              </w:rPr>
            </w:pPr>
          </w:p>
          <w:p w14:paraId="240EC09F" w14:textId="77777777" w:rsidR="00506C9A" w:rsidRDefault="00506C9A" w:rsidP="00506C9A">
            <w:pPr>
              <w:ind w:left="360"/>
              <w:rPr>
                <w:rFonts w:cstheme="minorHAnsi"/>
                <w:color w:val="000000" w:themeColor="text1"/>
              </w:rPr>
            </w:pPr>
          </w:p>
          <w:p w14:paraId="65004BA8" w14:textId="77777777" w:rsidR="00506C9A" w:rsidRDefault="00506C9A" w:rsidP="00506C9A">
            <w:pPr>
              <w:ind w:left="360"/>
              <w:rPr>
                <w:rFonts w:cstheme="minorHAnsi"/>
                <w:color w:val="000000" w:themeColor="text1"/>
              </w:rPr>
            </w:pPr>
          </w:p>
          <w:p w14:paraId="57635933" w14:textId="6333F049" w:rsidR="00506C9A" w:rsidRDefault="00506C9A" w:rsidP="00506C9A">
            <w:pPr>
              <w:ind w:left="360"/>
              <w:rPr>
                <w:rFonts w:cstheme="minorHAnsi"/>
                <w:color w:val="000000" w:themeColor="text1"/>
              </w:rPr>
            </w:pPr>
          </w:p>
          <w:p w14:paraId="5A960A64" w14:textId="77777777" w:rsidR="00506C9A" w:rsidRDefault="00506C9A" w:rsidP="00506C9A">
            <w:pPr>
              <w:ind w:left="360"/>
              <w:rPr>
                <w:rFonts w:cstheme="minorHAnsi"/>
                <w:color w:val="000000" w:themeColor="text1"/>
              </w:rPr>
            </w:pPr>
          </w:p>
          <w:p w14:paraId="1961EC52" w14:textId="77777777" w:rsidR="00506C9A" w:rsidRDefault="00506C9A" w:rsidP="00506C9A">
            <w:pPr>
              <w:ind w:left="360"/>
              <w:rPr>
                <w:rFonts w:cstheme="minorHAnsi"/>
                <w:color w:val="000000" w:themeColor="text1"/>
              </w:rPr>
            </w:pPr>
          </w:p>
          <w:p w14:paraId="529C358E" w14:textId="02229098" w:rsidR="00CC2E29" w:rsidRPr="00EB4BB3" w:rsidRDefault="00CC2E29" w:rsidP="00EB4BB3">
            <w:pPr>
              <w:ind w:left="360"/>
              <w:rPr>
                <w:rFonts w:cstheme="minorHAnsi"/>
                <w:color w:val="000000" w:themeColor="text1"/>
              </w:rPr>
            </w:pPr>
          </w:p>
        </w:tc>
        <w:tc>
          <w:tcPr>
            <w:tcW w:w="1111" w:type="dxa"/>
          </w:tcPr>
          <w:p w14:paraId="4DBF6978" w14:textId="195C39D0" w:rsidR="00CC2E29" w:rsidRPr="00EB4BB3" w:rsidRDefault="00CC2E29" w:rsidP="00EB4BB3">
            <w:pPr>
              <w:ind w:left="360"/>
              <w:jc w:val="center"/>
              <w:rPr>
                <w:rFonts w:cstheme="minorHAnsi"/>
                <w:color w:val="000000"/>
              </w:rPr>
            </w:pPr>
          </w:p>
        </w:tc>
        <w:tc>
          <w:tcPr>
            <w:tcW w:w="2942" w:type="dxa"/>
          </w:tcPr>
          <w:p w14:paraId="433DF51D" w14:textId="77777777" w:rsidR="00CC2E29" w:rsidRPr="00EB4BB3" w:rsidRDefault="00CC2E29" w:rsidP="00EB4BB3">
            <w:pPr>
              <w:ind w:left="360"/>
              <w:rPr>
                <w:rFonts w:cstheme="minorHAnsi"/>
                <w:color w:val="000000"/>
              </w:rPr>
            </w:pPr>
          </w:p>
        </w:tc>
        <w:tc>
          <w:tcPr>
            <w:tcW w:w="1111" w:type="dxa"/>
          </w:tcPr>
          <w:p w14:paraId="3AF12F2E" w14:textId="77777777" w:rsidR="00CC2E29" w:rsidRPr="00EB4BB3" w:rsidRDefault="00CC2E29" w:rsidP="00EB4BB3">
            <w:pPr>
              <w:ind w:left="360"/>
              <w:jc w:val="center"/>
              <w:rPr>
                <w:rFonts w:cstheme="minorHAnsi"/>
              </w:rPr>
            </w:pPr>
          </w:p>
        </w:tc>
        <w:tc>
          <w:tcPr>
            <w:tcW w:w="2054" w:type="dxa"/>
          </w:tcPr>
          <w:p w14:paraId="51ABC2CA" w14:textId="77777777" w:rsidR="00CC2E29" w:rsidRPr="00EB4BB3" w:rsidRDefault="00CC2E29" w:rsidP="00EB4BB3">
            <w:pPr>
              <w:ind w:left="360"/>
              <w:rPr>
                <w:rFonts w:cstheme="minorHAnsi"/>
              </w:rPr>
            </w:pPr>
          </w:p>
        </w:tc>
        <w:tc>
          <w:tcPr>
            <w:tcW w:w="1017" w:type="dxa"/>
          </w:tcPr>
          <w:p w14:paraId="455C995F" w14:textId="77777777" w:rsidR="00CC2E29" w:rsidRPr="00EB4BB3" w:rsidRDefault="00CC2E29" w:rsidP="00EB4BB3">
            <w:pPr>
              <w:ind w:left="360"/>
              <w:rPr>
                <w:rFonts w:cstheme="minorHAnsi"/>
              </w:rPr>
            </w:pPr>
          </w:p>
        </w:tc>
        <w:tc>
          <w:tcPr>
            <w:tcW w:w="1194" w:type="dxa"/>
          </w:tcPr>
          <w:p w14:paraId="0C74B120" w14:textId="77777777" w:rsidR="00CC2E29" w:rsidRPr="00EB4BB3" w:rsidRDefault="00CC2E29" w:rsidP="00EB4BB3">
            <w:pPr>
              <w:ind w:left="360"/>
              <w:rPr>
                <w:rFonts w:cstheme="minorHAnsi"/>
              </w:rPr>
            </w:pPr>
          </w:p>
        </w:tc>
      </w:tr>
      <w:tr w:rsidR="0009159B" w14:paraId="439FD41E" w14:textId="77777777" w:rsidTr="00453DFC">
        <w:tc>
          <w:tcPr>
            <w:tcW w:w="1966" w:type="dxa"/>
          </w:tcPr>
          <w:p w14:paraId="32A92456" w14:textId="10EAC82F" w:rsidR="0009159B" w:rsidRPr="00EB4BB3" w:rsidRDefault="0009159B" w:rsidP="00EB4BB3">
            <w:pPr>
              <w:ind w:left="360"/>
              <w:rPr>
                <w:rFonts w:cstheme="minorHAnsi"/>
                <w:color w:val="000000"/>
              </w:rPr>
            </w:pPr>
          </w:p>
        </w:tc>
        <w:tc>
          <w:tcPr>
            <w:tcW w:w="2770" w:type="dxa"/>
          </w:tcPr>
          <w:p w14:paraId="5CB3C3C1" w14:textId="77777777" w:rsidR="00506C9A" w:rsidRDefault="00506C9A" w:rsidP="00506C9A">
            <w:pPr>
              <w:ind w:left="360"/>
              <w:rPr>
                <w:rFonts w:cstheme="minorHAnsi"/>
                <w:color w:val="000000" w:themeColor="text1"/>
              </w:rPr>
            </w:pPr>
          </w:p>
          <w:p w14:paraId="7769A544" w14:textId="77777777" w:rsidR="00506C9A" w:rsidRDefault="00506C9A" w:rsidP="00506C9A">
            <w:pPr>
              <w:ind w:left="360"/>
              <w:rPr>
                <w:rFonts w:cstheme="minorHAnsi"/>
                <w:color w:val="000000" w:themeColor="text1"/>
              </w:rPr>
            </w:pPr>
          </w:p>
          <w:p w14:paraId="2AF61FF5" w14:textId="77777777" w:rsidR="00506C9A" w:rsidRDefault="00506C9A" w:rsidP="00506C9A">
            <w:pPr>
              <w:ind w:left="360"/>
              <w:rPr>
                <w:rFonts w:cstheme="minorHAnsi"/>
                <w:color w:val="000000" w:themeColor="text1"/>
              </w:rPr>
            </w:pPr>
          </w:p>
          <w:p w14:paraId="3F34D664" w14:textId="77777777" w:rsidR="00506C9A" w:rsidRDefault="00506C9A" w:rsidP="00506C9A">
            <w:pPr>
              <w:ind w:left="360"/>
              <w:rPr>
                <w:rFonts w:cstheme="minorHAnsi"/>
                <w:color w:val="000000" w:themeColor="text1"/>
              </w:rPr>
            </w:pPr>
          </w:p>
          <w:p w14:paraId="691192BE" w14:textId="4919916B" w:rsidR="00506C9A" w:rsidRDefault="00506C9A" w:rsidP="00506C9A">
            <w:pPr>
              <w:ind w:left="360"/>
              <w:rPr>
                <w:rFonts w:cstheme="minorHAnsi"/>
                <w:color w:val="000000" w:themeColor="text1"/>
              </w:rPr>
            </w:pPr>
          </w:p>
          <w:p w14:paraId="74EC8FB5" w14:textId="77777777" w:rsidR="00506C9A" w:rsidRDefault="00506C9A" w:rsidP="00506C9A">
            <w:pPr>
              <w:ind w:left="360"/>
              <w:rPr>
                <w:rFonts w:cstheme="minorHAnsi"/>
                <w:color w:val="000000" w:themeColor="text1"/>
              </w:rPr>
            </w:pPr>
          </w:p>
          <w:p w14:paraId="1DE3B4E9" w14:textId="49099D77" w:rsidR="0009159B" w:rsidRPr="00EB4BB3" w:rsidRDefault="0009159B" w:rsidP="00EB4BB3">
            <w:pPr>
              <w:ind w:left="360"/>
              <w:rPr>
                <w:rFonts w:cstheme="minorHAnsi"/>
                <w:color w:val="000000"/>
              </w:rPr>
            </w:pPr>
          </w:p>
        </w:tc>
        <w:tc>
          <w:tcPr>
            <w:tcW w:w="1111" w:type="dxa"/>
          </w:tcPr>
          <w:p w14:paraId="43A014ED" w14:textId="5F1523C1" w:rsidR="0009159B" w:rsidRPr="00EB4BB3" w:rsidRDefault="0009159B" w:rsidP="00EB4BB3">
            <w:pPr>
              <w:ind w:left="360"/>
              <w:jc w:val="center"/>
              <w:rPr>
                <w:rFonts w:cstheme="minorHAnsi"/>
                <w:color w:val="000000"/>
              </w:rPr>
            </w:pPr>
          </w:p>
        </w:tc>
        <w:tc>
          <w:tcPr>
            <w:tcW w:w="2942" w:type="dxa"/>
          </w:tcPr>
          <w:p w14:paraId="6F4FB078" w14:textId="77777777" w:rsidR="0009159B" w:rsidRPr="00EB4BB3" w:rsidRDefault="0009159B" w:rsidP="00EB4BB3">
            <w:pPr>
              <w:ind w:left="360"/>
              <w:rPr>
                <w:rFonts w:cstheme="minorHAnsi"/>
                <w:color w:val="000000"/>
              </w:rPr>
            </w:pPr>
          </w:p>
        </w:tc>
        <w:tc>
          <w:tcPr>
            <w:tcW w:w="1111" w:type="dxa"/>
          </w:tcPr>
          <w:p w14:paraId="5F31ECC5" w14:textId="77777777" w:rsidR="0009159B" w:rsidRPr="00EB4BB3" w:rsidRDefault="0009159B" w:rsidP="00EB4BB3">
            <w:pPr>
              <w:ind w:left="360"/>
              <w:jc w:val="center"/>
              <w:rPr>
                <w:rFonts w:cstheme="minorHAnsi"/>
              </w:rPr>
            </w:pPr>
          </w:p>
        </w:tc>
        <w:tc>
          <w:tcPr>
            <w:tcW w:w="2054" w:type="dxa"/>
          </w:tcPr>
          <w:p w14:paraId="1955211A" w14:textId="77777777" w:rsidR="0009159B" w:rsidRPr="00EB4BB3" w:rsidRDefault="0009159B" w:rsidP="00EB4BB3">
            <w:pPr>
              <w:ind w:left="360"/>
              <w:rPr>
                <w:rFonts w:cstheme="minorHAnsi"/>
              </w:rPr>
            </w:pPr>
          </w:p>
        </w:tc>
        <w:tc>
          <w:tcPr>
            <w:tcW w:w="1017" w:type="dxa"/>
          </w:tcPr>
          <w:p w14:paraId="71E3AC9F" w14:textId="77777777" w:rsidR="0009159B" w:rsidRPr="00EB4BB3" w:rsidRDefault="0009159B" w:rsidP="00EB4BB3">
            <w:pPr>
              <w:ind w:left="360"/>
              <w:rPr>
                <w:rFonts w:cstheme="minorHAnsi"/>
              </w:rPr>
            </w:pPr>
          </w:p>
        </w:tc>
        <w:tc>
          <w:tcPr>
            <w:tcW w:w="1194" w:type="dxa"/>
          </w:tcPr>
          <w:p w14:paraId="46624938" w14:textId="77777777" w:rsidR="0009159B" w:rsidRPr="00EB4BB3" w:rsidRDefault="0009159B" w:rsidP="00EB4BB3">
            <w:pPr>
              <w:ind w:left="360"/>
              <w:rPr>
                <w:rFonts w:cstheme="minorHAnsi"/>
              </w:rPr>
            </w:pPr>
          </w:p>
        </w:tc>
      </w:tr>
      <w:tr w:rsidR="002E115A" w14:paraId="47890A36" w14:textId="77777777" w:rsidTr="00453DFC">
        <w:tc>
          <w:tcPr>
            <w:tcW w:w="1966" w:type="dxa"/>
          </w:tcPr>
          <w:p w14:paraId="084B1C27" w14:textId="5E7E3F8C" w:rsidR="002E115A" w:rsidRPr="00EB4BB3" w:rsidRDefault="002E115A" w:rsidP="00EB4BB3">
            <w:pPr>
              <w:ind w:left="360"/>
              <w:rPr>
                <w:rFonts w:cstheme="minorHAnsi"/>
                <w:color w:val="000000"/>
              </w:rPr>
            </w:pPr>
          </w:p>
        </w:tc>
        <w:tc>
          <w:tcPr>
            <w:tcW w:w="2770" w:type="dxa"/>
          </w:tcPr>
          <w:p w14:paraId="623769C0" w14:textId="77777777" w:rsidR="00506C9A" w:rsidRDefault="00506C9A" w:rsidP="00506C9A">
            <w:pPr>
              <w:ind w:left="360"/>
              <w:rPr>
                <w:rFonts w:cstheme="minorHAnsi"/>
                <w:color w:val="000000" w:themeColor="text1"/>
              </w:rPr>
            </w:pPr>
          </w:p>
          <w:p w14:paraId="02E0C5B8" w14:textId="77777777" w:rsidR="00506C9A" w:rsidRDefault="00506C9A" w:rsidP="00506C9A">
            <w:pPr>
              <w:ind w:left="360"/>
              <w:rPr>
                <w:rFonts w:cstheme="minorHAnsi"/>
                <w:color w:val="000000" w:themeColor="text1"/>
              </w:rPr>
            </w:pPr>
          </w:p>
          <w:p w14:paraId="040DC497" w14:textId="77777777" w:rsidR="00506C9A" w:rsidRDefault="00506C9A" w:rsidP="00506C9A">
            <w:pPr>
              <w:ind w:left="360"/>
              <w:rPr>
                <w:rFonts w:cstheme="minorHAnsi"/>
                <w:color w:val="000000" w:themeColor="text1"/>
              </w:rPr>
            </w:pPr>
          </w:p>
          <w:p w14:paraId="1F3B96CC" w14:textId="77777777" w:rsidR="00506C9A" w:rsidRDefault="00506C9A" w:rsidP="00506C9A">
            <w:pPr>
              <w:ind w:left="360"/>
              <w:rPr>
                <w:rFonts w:cstheme="minorHAnsi"/>
                <w:color w:val="000000" w:themeColor="text1"/>
              </w:rPr>
            </w:pPr>
          </w:p>
          <w:p w14:paraId="4C14D496" w14:textId="77777777" w:rsidR="00506C9A" w:rsidRDefault="00506C9A" w:rsidP="00506C9A">
            <w:pPr>
              <w:ind w:left="360"/>
              <w:rPr>
                <w:rFonts w:cstheme="minorHAnsi"/>
                <w:color w:val="000000" w:themeColor="text1"/>
              </w:rPr>
            </w:pPr>
          </w:p>
          <w:p w14:paraId="1074C0ED" w14:textId="77777777" w:rsidR="002E115A" w:rsidRDefault="002E115A" w:rsidP="00EB4BB3">
            <w:pPr>
              <w:ind w:left="360"/>
              <w:rPr>
                <w:rFonts w:cstheme="minorHAnsi"/>
                <w:color w:val="000000" w:themeColor="text1"/>
              </w:rPr>
            </w:pPr>
          </w:p>
          <w:p w14:paraId="4483AA9B" w14:textId="32520ACA" w:rsidR="00506C9A" w:rsidRPr="00EB4BB3" w:rsidRDefault="00506C9A" w:rsidP="00EB4BB3">
            <w:pPr>
              <w:ind w:left="360"/>
              <w:rPr>
                <w:rFonts w:cstheme="minorHAnsi"/>
                <w:color w:val="000000" w:themeColor="text1"/>
              </w:rPr>
            </w:pPr>
          </w:p>
        </w:tc>
        <w:tc>
          <w:tcPr>
            <w:tcW w:w="1111" w:type="dxa"/>
          </w:tcPr>
          <w:p w14:paraId="0A34DD1F" w14:textId="1A0E6069" w:rsidR="002E115A" w:rsidRPr="00EB4BB3" w:rsidRDefault="002E115A" w:rsidP="00EB4BB3">
            <w:pPr>
              <w:ind w:left="360"/>
              <w:jc w:val="center"/>
              <w:rPr>
                <w:rFonts w:cstheme="minorHAnsi"/>
                <w:color w:val="000000"/>
              </w:rPr>
            </w:pPr>
          </w:p>
        </w:tc>
        <w:tc>
          <w:tcPr>
            <w:tcW w:w="2942" w:type="dxa"/>
          </w:tcPr>
          <w:p w14:paraId="29139573" w14:textId="77777777" w:rsidR="002E115A" w:rsidRPr="00EB4BB3" w:rsidRDefault="002E115A" w:rsidP="00EB4BB3">
            <w:pPr>
              <w:ind w:left="360"/>
              <w:rPr>
                <w:rFonts w:cstheme="minorHAnsi"/>
                <w:color w:val="000000"/>
              </w:rPr>
            </w:pPr>
          </w:p>
        </w:tc>
        <w:tc>
          <w:tcPr>
            <w:tcW w:w="1111" w:type="dxa"/>
          </w:tcPr>
          <w:p w14:paraId="6F59368A" w14:textId="77777777" w:rsidR="002E115A" w:rsidRPr="00EB4BB3" w:rsidRDefault="002E115A" w:rsidP="00EB4BB3">
            <w:pPr>
              <w:ind w:left="360"/>
              <w:jc w:val="center"/>
              <w:rPr>
                <w:rFonts w:cstheme="minorHAnsi"/>
              </w:rPr>
            </w:pPr>
          </w:p>
        </w:tc>
        <w:tc>
          <w:tcPr>
            <w:tcW w:w="2054" w:type="dxa"/>
          </w:tcPr>
          <w:p w14:paraId="4C8E3D33" w14:textId="77777777" w:rsidR="002E115A" w:rsidRPr="00EB4BB3" w:rsidRDefault="002E115A" w:rsidP="00EB4BB3">
            <w:pPr>
              <w:ind w:left="360"/>
              <w:rPr>
                <w:rFonts w:cstheme="minorHAnsi"/>
              </w:rPr>
            </w:pPr>
          </w:p>
        </w:tc>
        <w:tc>
          <w:tcPr>
            <w:tcW w:w="1017" w:type="dxa"/>
          </w:tcPr>
          <w:p w14:paraId="07CEAB1E" w14:textId="77777777" w:rsidR="002E115A" w:rsidRPr="00EB4BB3" w:rsidRDefault="002E115A" w:rsidP="00EB4BB3">
            <w:pPr>
              <w:ind w:left="360"/>
              <w:rPr>
                <w:rFonts w:cstheme="minorHAnsi"/>
              </w:rPr>
            </w:pPr>
          </w:p>
        </w:tc>
        <w:tc>
          <w:tcPr>
            <w:tcW w:w="1194" w:type="dxa"/>
          </w:tcPr>
          <w:p w14:paraId="1E874C5B" w14:textId="77777777" w:rsidR="002E115A" w:rsidRPr="00EB4BB3" w:rsidRDefault="002E115A" w:rsidP="00EB4BB3">
            <w:pPr>
              <w:ind w:left="360"/>
              <w:rPr>
                <w:rFonts w:cstheme="minorHAnsi"/>
              </w:rPr>
            </w:pPr>
          </w:p>
        </w:tc>
      </w:tr>
    </w:tbl>
    <w:p w14:paraId="0CB4D572" w14:textId="60DCEF86" w:rsidR="00704A97" w:rsidRDefault="00704A97"/>
    <w:p w14:paraId="61F3C68D" w14:textId="77777777" w:rsidR="00EB4BB3" w:rsidRDefault="00EB4BB3">
      <w:pPr>
        <w:rPr>
          <w:b/>
          <w:u w:val="single"/>
        </w:rPr>
      </w:pPr>
      <w:r>
        <w:rPr>
          <w:b/>
          <w:u w:val="single"/>
        </w:rPr>
        <w:br w:type="page"/>
      </w:r>
    </w:p>
    <w:p w14:paraId="2F565FB3" w14:textId="2C58B3BB" w:rsidR="00704A97" w:rsidRPr="00704A97" w:rsidRDefault="00704A97">
      <w:pPr>
        <w:rPr>
          <w:b/>
          <w:u w:val="single"/>
        </w:rPr>
      </w:pPr>
      <w:r w:rsidRPr="00704A97">
        <w:rPr>
          <w:b/>
          <w:u w:val="single"/>
        </w:rPr>
        <w:lastRenderedPageBreak/>
        <w:t>Sign off and acceptance:</w:t>
      </w:r>
    </w:p>
    <w:p w14:paraId="2FF8E979" w14:textId="77777777" w:rsidR="00704A97" w:rsidRDefault="00704A97">
      <w:r>
        <w:t xml:space="preserve">Your signature below indicates you have read and understood the above risk assessment and will adhere to the controls at all times. Should any unexpected situation arise that hasn’t been identified above, please seek assistance from your Swinburne Student Life contact immediately. </w:t>
      </w:r>
    </w:p>
    <w:tbl>
      <w:tblPr>
        <w:tblStyle w:val="TableGrid"/>
        <w:tblW w:w="0" w:type="auto"/>
        <w:tblLook w:val="04A0" w:firstRow="1" w:lastRow="0" w:firstColumn="1" w:lastColumn="0" w:noHBand="0" w:noVBand="1"/>
      </w:tblPr>
      <w:tblGrid>
        <w:gridCol w:w="5129"/>
        <w:gridCol w:w="5129"/>
        <w:gridCol w:w="5130"/>
      </w:tblGrid>
      <w:tr w:rsidR="00704A97" w14:paraId="32F1FD55" w14:textId="77777777" w:rsidTr="00704A97">
        <w:tc>
          <w:tcPr>
            <w:tcW w:w="5129" w:type="dxa"/>
            <w:shd w:val="clear" w:color="auto" w:fill="A6A6A6" w:themeFill="background1" w:themeFillShade="A6"/>
          </w:tcPr>
          <w:p w14:paraId="30299949" w14:textId="0DE83F52" w:rsidR="00704A97" w:rsidRPr="00704A97" w:rsidRDefault="00704A97" w:rsidP="00704A97">
            <w:pPr>
              <w:rPr>
                <w:i/>
              </w:rPr>
            </w:pPr>
            <w:r w:rsidRPr="00704A97">
              <w:rPr>
                <w:rFonts w:cstheme="minorHAnsi"/>
                <w:b/>
                <w:i/>
              </w:rPr>
              <w:t>Name (print)</w:t>
            </w:r>
          </w:p>
        </w:tc>
        <w:tc>
          <w:tcPr>
            <w:tcW w:w="5129" w:type="dxa"/>
            <w:shd w:val="clear" w:color="auto" w:fill="A6A6A6" w:themeFill="background1" w:themeFillShade="A6"/>
          </w:tcPr>
          <w:p w14:paraId="46EA6401" w14:textId="345986B1" w:rsidR="00704A97" w:rsidRPr="00704A97" w:rsidRDefault="00704A97" w:rsidP="00704A97">
            <w:pPr>
              <w:rPr>
                <w:i/>
              </w:rPr>
            </w:pPr>
            <w:r w:rsidRPr="00704A97">
              <w:rPr>
                <w:rFonts w:cstheme="minorHAnsi"/>
                <w:b/>
                <w:i/>
              </w:rPr>
              <w:t>Signature</w:t>
            </w:r>
          </w:p>
        </w:tc>
        <w:tc>
          <w:tcPr>
            <w:tcW w:w="5130" w:type="dxa"/>
            <w:shd w:val="clear" w:color="auto" w:fill="A6A6A6" w:themeFill="background1" w:themeFillShade="A6"/>
          </w:tcPr>
          <w:p w14:paraId="290B5614" w14:textId="0D86E7F3" w:rsidR="00704A97" w:rsidRPr="00704A97" w:rsidRDefault="00704A97" w:rsidP="00704A97">
            <w:pPr>
              <w:rPr>
                <w:i/>
              </w:rPr>
            </w:pPr>
            <w:r w:rsidRPr="00704A97">
              <w:rPr>
                <w:rFonts w:cstheme="minorHAnsi"/>
                <w:b/>
                <w:i/>
              </w:rPr>
              <w:t>Date</w:t>
            </w:r>
          </w:p>
        </w:tc>
      </w:tr>
      <w:tr w:rsidR="00704A97" w14:paraId="3003A1CF" w14:textId="77777777" w:rsidTr="00704A97">
        <w:tc>
          <w:tcPr>
            <w:tcW w:w="5129" w:type="dxa"/>
          </w:tcPr>
          <w:p w14:paraId="089064F9" w14:textId="77777777" w:rsidR="00704A97" w:rsidRDefault="00704A97"/>
        </w:tc>
        <w:tc>
          <w:tcPr>
            <w:tcW w:w="5129" w:type="dxa"/>
          </w:tcPr>
          <w:p w14:paraId="267E55B0" w14:textId="77777777" w:rsidR="00704A97" w:rsidRDefault="00704A97"/>
        </w:tc>
        <w:tc>
          <w:tcPr>
            <w:tcW w:w="5130" w:type="dxa"/>
          </w:tcPr>
          <w:p w14:paraId="57AA0160" w14:textId="77777777" w:rsidR="00704A97" w:rsidRDefault="00704A97"/>
        </w:tc>
      </w:tr>
      <w:tr w:rsidR="00704A97" w14:paraId="4C5849F4" w14:textId="77777777" w:rsidTr="00704A97">
        <w:tc>
          <w:tcPr>
            <w:tcW w:w="5129" w:type="dxa"/>
          </w:tcPr>
          <w:p w14:paraId="16634530" w14:textId="77777777" w:rsidR="00704A97" w:rsidRDefault="00704A97"/>
        </w:tc>
        <w:tc>
          <w:tcPr>
            <w:tcW w:w="5129" w:type="dxa"/>
          </w:tcPr>
          <w:p w14:paraId="796204BF" w14:textId="77777777" w:rsidR="00704A97" w:rsidRDefault="00704A97"/>
        </w:tc>
        <w:tc>
          <w:tcPr>
            <w:tcW w:w="5130" w:type="dxa"/>
          </w:tcPr>
          <w:p w14:paraId="405D0A13" w14:textId="77777777" w:rsidR="00704A97" w:rsidRDefault="00704A97"/>
        </w:tc>
      </w:tr>
      <w:tr w:rsidR="00704A97" w14:paraId="7592EA4F" w14:textId="77777777" w:rsidTr="00704A97">
        <w:tc>
          <w:tcPr>
            <w:tcW w:w="5129" w:type="dxa"/>
          </w:tcPr>
          <w:p w14:paraId="2681CFBC" w14:textId="77777777" w:rsidR="00704A97" w:rsidRDefault="00704A97"/>
        </w:tc>
        <w:tc>
          <w:tcPr>
            <w:tcW w:w="5129" w:type="dxa"/>
          </w:tcPr>
          <w:p w14:paraId="5D0B249B" w14:textId="77777777" w:rsidR="00704A97" w:rsidRDefault="00704A97"/>
        </w:tc>
        <w:tc>
          <w:tcPr>
            <w:tcW w:w="5130" w:type="dxa"/>
          </w:tcPr>
          <w:p w14:paraId="0F8828D3" w14:textId="77777777" w:rsidR="00704A97" w:rsidRDefault="00704A97"/>
        </w:tc>
      </w:tr>
      <w:tr w:rsidR="00704A97" w14:paraId="32E88337" w14:textId="77777777" w:rsidTr="00704A97">
        <w:tc>
          <w:tcPr>
            <w:tcW w:w="5129" w:type="dxa"/>
          </w:tcPr>
          <w:p w14:paraId="13DE3621" w14:textId="77777777" w:rsidR="00704A97" w:rsidRDefault="00704A97"/>
        </w:tc>
        <w:tc>
          <w:tcPr>
            <w:tcW w:w="5129" w:type="dxa"/>
          </w:tcPr>
          <w:p w14:paraId="4ECF4436" w14:textId="77777777" w:rsidR="00704A97" w:rsidRDefault="00704A97"/>
        </w:tc>
        <w:tc>
          <w:tcPr>
            <w:tcW w:w="5130" w:type="dxa"/>
          </w:tcPr>
          <w:p w14:paraId="0078BC9D" w14:textId="77777777" w:rsidR="00704A97" w:rsidRDefault="00704A97"/>
        </w:tc>
      </w:tr>
      <w:tr w:rsidR="00704A97" w14:paraId="25DA5964" w14:textId="77777777" w:rsidTr="00704A97">
        <w:tc>
          <w:tcPr>
            <w:tcW w:w="5129" w:type="dxa"/>
          </w:tcPr>
          <w:p w14:paraId="337C3125" w14:textId="77777777" w:rsidR="00704A97" w:rsidRDefault="00704A97"/>
        </w:tc>
        <w:tc>
          <w:tcPr>
            <w:tcW w:w="5129" w:type="dxa"/>
          </w:tcPr>
          <w:p w14:paraId="3E761582" w14:textId="77777777" w:rsidR="00704A97" w:rsidRDefault="00704A97"/>
        </w:tc>
        <w:tc>
          <w:tcPr>
            <w:tcW w:w="5130" w:type="dxa"/>
          </w:tcPr>
          <w:p w14:paraId="5323F77D" w14:textId="77777777" w:rsidR="00704A97" w:rsidRDefault="00704A97"/>
        </w:tc>
      </w:tr>
      <w:tr w:rsidR="00704A97" w14:paraId="7914EB45" w14:textId="77777777" w:rsidTr="00704A97">
        <w:tc>
          <w:tcPr>
            <w:tcW w:w="5129" w:type="dxa"/>
          </w:tcPr>
          <w:p w14:paraId="2E8035F7" w14:textId="77777777" w:rsidR="00704A97" w:rsidRDefault="00704A97"/>
        </w:tc>
        <w:tc>
          <w:tcPr>
            <w:tcW w:w="5129" w:type="dxa"/>
          </w:tcPr>
          <w:p w14:paraId="07A322D8" w14:textId="77777777" w:rsidR="00704A97" w:rsidRDefault="00704A97"/>
        </w:tc>
        <w:tc>
          <w:tcPr>
            <w:tcW w:w="5130" w:type="dxa"/>
          </w:tcPr>
          <w:p w14:paraId="187C7158" w14:textId="77777777" w:rsidR="00704A97" w:rsidRDefault="00704A97"/>
        </w:tc>
      </w:tr>
      <w:tr w:rsidR="00704A97" w14:paraId="4707BBF8" w14:textId="77777777" w:rsidTr="00704A97">
        <w:tc>
          <w:tcPr>
            <w:tcW w:w="5129" w:type="dxa"/>
          </w:tcPr>
          <w:p w14:paraId="0356D734" w14:textId="77777777" w:rsidR="00704A97" w:rsidRDefault="00704A97"/>
        </w:tc>
        <w:tc>
          <w:tcPr>
            <w:tcW w:w="5129" w:type="dxa"/>
          </w:tcPr>
          <w:p w14:paraId="358A8E34" w14:textId="77777777" w:rsidR="00704A97" w:rsidRDefault="00704A97"/>
        </w:tc>
        <w:tc>
          <w:tcPr>
            <w:tcW w:w="5130" w:type="dxa"/>
          </w:tcPr>
          <w:p w14:paraId="1F7E3018" w14:textId="77777777" w:rsidR="00704A97" w:rsidRDefault="00704A97"/>
        </w:tc>
      </w:tr>
      <w:tr w:rsidR="00704A97" w14:paraId="4A79E49C" w14:textId="77777777" w:rsidTr="00704A97">
        <w:tc>
          <w:tcPr>
            <w:tcW w:w="5129" w:type="dxa"/>
          </w:tcPr>
          <w:p w14:paraId="75BA8B68" w14:textId="77777777" w:rsidR="00704A97" w:rsidRDefault="00704A97"/>
        </w:tc>
        <w:tc>
          <w:tcPr>
            <w:tcW w:w="5129" w:type="dxa"/>
          </w:tcPr>
          <w:p w14:paraId="10831E94" w14:textId="77777777" w:rsidR="00704A97" w:rsidRDefault="00704A97"/>
        </w:tc>
        <w:tc>
          <w:tcPr>
            <w:tcW w:w="5130" w:type="dxa"/>
          </w:tcPr>
          <w:p w14:paraId="1138C8BE" w14:textId="77777777" w:rsidR="00704A97" w:rsidRDefault="00704A97"/>
        </w:tc>
      </w:tr>
      <w:tr w:rsidR="00704A97" w14:paraId="58AC565F" w14:textId="77777777" w:rsidTr="00704A97">
        <w:tc>
          <w:tcPr>
            <w:tcW w:w="5129" w:type="dxa"/>
          </w:tcPr>
          <w:p w14:paraId="535F2B88" w14:textId="77777777" w:rsidR="00704A97" w:rsidRDefault="00704A97"/>
        </w:tc>
        <w:tc>
          <w:tcPr>
            <w:tcW w:w="5129" w:type="dxa"/>
          </w:tcPr>
          <w:p w14:paraId="0515E065" w14:textId="77777777" w:rsidR="00704A97" w:rsidRDefault="00704A97"/>
        </w:tc>
        <w:tc>
          <w:tcPr>
            <w:tcW w:w="5130" w:type="dxa"/>
          </w:tcPr>
          <w:p w14:paraId="334E29F4" w14:textId="77777777" w:rsidR="00704A97" w:rsidRDefault="00704A97"/>
        </w:tc>
      </w:tr>
      <w:tr w:rsidR="00704A97" w14:paraId="55F5BA93" w14:textId="77777777" w:rsidTr="00704A97">
        <w:tc>
          <w:tcPr>
            <w:tcW w:w="5129" w:type="dxa"/>
          </w:tcPr>
          <w:p w14:paraId="6FA91510" w14:textId="77777777" w:rsidR="00704A97" w:rsidRDefault="00704A97"/>
        </w:tc>
        <w:tc>
          <w:tcPr>
            <w:tcW w:w="5129" w:type="dxa"/>
          </w:tcPr>
          <w:p w14:paraId="4499F4C5" w14:textId="77777777" w:rsidR="00704A97" w:rsidRDefault="00704A97"/>
        </w:tc>
        <w:tc>
          <w:tcPr>
            <w:tcW w:w="5130" w:type="dxa"/>
          </w:tcPr>
          <w:p w14:paraId="615005A7" w14:textId="77777777" w:rsidR="00704A97" w:rsidRDefault="00704A97"/>
        </w:tc>
      </w:tr>
      <w:tr w:rsidR="00704A97" w14:paraId="37919AAB" w14:textId="77777777" w:rsidTr="00704A97">
        <w:tc>
          <w:tcPr>
            <w:tcW w:w="5129" w:type="dxa"/>
          </w:tcPr>
          <w:p w14:paraId="13BC4EAB" w14:textId="77777777" w:rsidR="00704A97" w:rsidRDefault="00704A97"/>
        </w:tc>
        <w:tc>
          <w:tcPr>
            <w:tcW w:w="5129" w:type="dxa"/>
          </w:tcPr>
          <w:p w14:paraId="3A22B789" w14:textId="77777777" w:rsidR="00704A97" w:rsidRDefault="00704A97"/>
        </w:tc>
        <w:tc>
          <w:tcPr>
            <w:tcW w:w="5130" w:type="dxa"/>
          </w:tcPr>
          <w:p w14:paraId="60E7CC33" w14:textId="77777777" w:rsidR="00704A97" w:rsidRDefault="00704A97"/>
        </w:tc>
      </w:tr>
      <w:tr w:rsidR="00704A97" w14:paraId="40C94C8D" w14:textId="77777777" w:rsidTr="00704A97">
        <w:tc>
          <w:tcPr>
            <w:tcW w:w="5129" w:type="dxa"/>
          </w:tcPr>
          <w:p w14:paraId="789284EA" w14:textId="77777777" w:rsidR="00704A97" w:rsidRDefault="00704A97"/>
        </w:tc>
        <w:tc>
          <w:tcPr>
            <w:tcW w:w="5129" w:type="dxa"/>
          </w:tcPr>
          <w:p w14:paraId="2801F1A8" w14:textId="77777777" w:rsidR="00704A97" w:rsidRDefault="00704A97"/>
        </w:tc>
        <w:tc>
          <w:tcPr>
            <w:tcW w:w="5130" w:type="dxa"/>
          </w:tcPr>
          <w:p w14:paraId="6DA07C31" w14:textId="77777777" w:rsidR="00704A97" w:rsidRDefault="00704A97"/>
        </w:tc>
      </w:tr>
      <w:tr w:rsidR="00704A97" w14:paraId="0A2CF5C8" w14:textId="77777777" w:rsidTr="00704A97">
        <w:tc>
          <w:tcPr>
            <w:tcW w:w="5129" w:type="dxa"/>
          </w:tcPr>
          <w:p w14:paraId="3B3F9465" w14:textId="77777777" w:rsidR="00704A97" w:rsidRDefault="00704A97"/>
        </w:tc>
        <w:tc>
          <w:tcPr>
            <w:tcW w:w="5129" w:type="dxa"/>
          </w:tcPr>
          <w:p w14:paraId="112CBC56" w14:textId="77777777" w:rsidR="00704A97" w:rsidRDefault="00704A97"/>
        </w:tc>
        <w:tc>
          <w:tcPr>
            <w:tcW w:w="5130" w:type="dxa"/>
          </w:tcPr>
          <w:p w14:paraId="7C41FA51" w14:textId="77777777" w:rsidR="00704A97" w:rsidRDefault="00704A97"/>
        </w:tc>
      </w:tr>
      <w:tr w:rsidR="00704A97" w14:paraId="3A211C9D" w14:textId="77777777" w:rsidTr="00704A97">
        <w:tc>
          <w:tcPr>
            <w:tcW w:w="5129" w:type="dxa"/>
          </w:tcPr>
          <w:p w14:paraId="330A9D15" w14:textId="77777777" w:rsidR="00704A97" w:rsidRDefault="00704A97"/>
        </w:tc>
        <w:tc>
          <w:tcPr>
            <w:tcW w:w="5129" w:type="dxa"/>
          </w:tcPr>
          <w:p w14:paraId="3938F43D" w14:textId="77777777" w:rsidR="00704A97" w:rsidRDefault="00704A97"/>
        </w:tc>
        <w:tc>
          <w:tcPr>
            <w:tcW w:w="5130" w:type="dxa"/>
          </w:tcPr>
          <w:p w14:paraId="58FE982F" w14:textId="77777777" w:rsidR="00704A97" w:rsidRDefault="00704A97"/>
        </w:tc>
      </w:tr>
      <w:tr w:rsidR="00704A97" w14:paraId="19550EFD" w14:textId="77777777" w:rsidTr="00704A97">
        <w:tc>
          <w:tcPr>
            <w:tcW w:w="5129" w:type="dxa"/>
          </w:tcPr>
          <w:p w14:paraId="4FBBB243" w14:textId="77777777" w:rsidR="00704A97" w:rsidRDefault="00704A97"/>
        </w:tc>
        <w:tc>
          <w:tcPr>
            <w:tcW w:w="5129" w:type="dxa"/>
          </w:tcPr>
          <w:p w14:paraId="6EB28602" w14:textId="77777777" w:rsidR="00704A97" w:rsidRDefault="00704A97"/>
        </w:tc>
        <w:tc>
          <w:tcPr>
            <w:tcW w:w="5130" w:type="dxa"/>
          </w:tcPr>
          <w:p w14:paraId="51CBFA7B" w14:textId="77777777" w:rsidR="00704A97" w:rsidRDefault="00704A97"/>
        </w:tc>
      </w:tr>
      <w:tr w:rsidR="00704A97" w14:paraId="29D0C404" w14:textId="77777777" w:rsidTr="00704A97">
        <w:tc>
          <w:tcPr>
            <w:tcW w:w="5129" w:type="dxa"/>
          </w:tcPr>
          <w:p w14:paraId="108CA86D" w14:textId="77777777" w:rsidR="00704A97" w:rsidRDefault="00704A97"/>
        </w:tc>
        <w:tc>
          <w:tcPr>
            <w:tcW w:w="5129" w:type="dxa"/>
          </w:tcPr>
          <w:p w14:paraId="7F2626F3" w14:textId="77777777" w:rsidR="00704A97" w:rsidRDefault="00704A97"/>
        </w:tc>
        <w:tc>
          <w:tcPr>
            <w:tcW w:w="5130" w:type="dxa"/>
          </w:tcPr>
          <w:p w14:paraId="75B131CF" w14:textId="77777777" w:rsidR="00704A97" w:rsidRDefault="00704A97"/>
        </w:tc>
      </w:tr>
      <w:tr w:rsidR="00704A97" w14:paraId="1AD527A6" w14:textId="77777777" w:rsidTr="00704A97">
        <w:tc>
          <w:tcPr>
            <w:tcW w:w="5129" w:type="dxa"/>
          </w:tcPr>
          <w:p w14:paraId="7B824F24" w14:textId="77777777" w:rsidR="00704A97" w:rsidRDefault="00704A97"/>
        </w:tc>
        <w:tc>
          <w:tcPr>
            <w:tcW w:w="5129" w:type="dxa"/>
          </w:tcPr>
          <w:p w14:paraId="51230BB1" w14:textId="77777777" w:rsidR="00704A97" w:rsidRDefault="00704A97"/>
        </w:tc>
        <w:tc>
          <w:tcPr>
            <w:tcW w:w="5130" w:type="dxa"/>
          </w:tcPr>
          <w:p w14:paraId="488469A1" w14:textId="77777777" w:rsidR="00704A97" w:rsidRDefault="00704A97"/>
        </w:tc>
      </w:tr>
      <w:tr w:rsidR="00704A97" w14:paraId="7BE2A5C2" w14:textId="77777777" w:rsidTr="00704A97">
        <w:tc>
          <w:tcPr>
            <w:tcW w:w="5129" w:type="dxa"/>
          </w:tcPr>
          <w:p w14:paraId="1C2B103D" w14:textId="77777777" w:rsidR="00704A97" w:rsidRDefault="00704A97"/>
        </w:tc>
        <w:tc>
          <w:tcPr>
            <w:tcW w:w="5129" w:type="dxa"/>
          </w:tcPr>
          <w:p w14:paraId="3B1AA863" w14:textId="77777777" w:rsidR="00704A97" w:rsidRDefault="00704A97"/>
        </w:tc>
        <w:tc>
          <w:tcPr>
            <w:tcW w:w="5130" w:type="dxa"/>
          </w:tcPr>
          <w:p w14:paraId="08BAA899" w14:textId="77777777" w:rsidR="00704A97" w:rsidRDefault="00704A97"/>
        </w:tc>
      </w:tr>
      <w:tr w:rsidR="00704A97" w14:paraId="0E4E79D6" w14:textId="77777777" w:rsidTr="00704A97">
        <w:tc>
          <w:tcPr>
            <w:tcW w:w="5129" w:type="dxa"/>
          </w:tcPr>
          <w:p w14:paraId="40AD2C7D" w14:textId="77777777" w:rsidR="00704A97" w:rsidRDefault="00704A97"/>
        </w:tc>
        <w:tc>
          <w:tcPr>
            <w:tcW w:w="5129" w:type="dxa"/>
          </w:tcPr>
          <w:p w14:paraId="4E909C6A" w14:textId="77777777" w:rsidR="00704A97" w:rsidRDefault="00704A97"/>
        </w:tc>
        <w:tc>
          <w:tcPr>
            <w:tcW w:w="5130" w:type="dxa"/>
          </w:tcPr>
          <w:p w14:paraId="1CCD62A8" w14:textId="77777777" w:rsidR="00704A97" w:rsidRDefault="00704A97"/>
        </w:tc>
      </w:tr>
      <w:tr w:rsidR="00704A97" w14:paraId="2DA143C3" w14:textId="77777777" w:rsidTr="00704A97">
        <w:tc>
          <w:tcPr>
            <w:tcW w:w="5129" w:type="dxa"/>
          </w:tcPr>
          <w:p w14:paraId="67490E82" w14:textId="77777777" w:rsidR="00704A97" w:rsidRDefault="00704A97"/>
        </w:tc>
        <w:tc>
          <w:tcPr>
            <w:tcW w:w="5129" w:type="dxa"/>
          </w:tcPr>
          <w:p w14:paraId="78BE7D32" w14:textId="77777777" w:rsidR="00704A97" w:rsidRDefault="00704A97"/>
        </w:tc>
        <w:tc>
          <w:tcPr>
            <w:tcW w:w="5130" w:type="dxa"/>
          </w:tcPr>
          <w:p w14:paraId="3ED5DD8D" w14:textId="77777777" w:rsidR="00704A97" w:rsidRDefault="00704A97"/>
        </w:tc>
      </w:tr>
      <w:tr w:rsidR="00704A97" w14:paraId="47ECFF07" w14:textId="77777777" w:rsidTr="00704A97">
        <w:tc>
          <w:tcPr>
            <w:tcW w:w="5129" w:type="dxa"/>
          </w:tcPr>
          <w:p w14:paraId="32DBF249" w14:textId="77777777" w:rsidR="00704A97" w:rsidRDefault="00704A97"/>
        </w:tc>
        <w:tc>
          <w:tcPr>
            <w:tcW w:w="5129" w:type="dxa"/>
          </w:tcPr>
          <w:p w14:paraId="3AEAAC31" w14:textId="77777777" w:rsidR="00704A97" w:rsidRDefault="00704A97"/>
        </w:tc>
        <w:tc>
          <w:tcPr>
            <w:tcW w:w="5130" w:type="dxa"/>
          </w:tcPr>
          <w:p w14:paraId="57DCAD30" w14:textId="77777777" w:rsidR="00704A97" w:rsidRDefault="00704A97"/>
        </w:tc>
      </w:tr>
      <w:tr w:rsidR="00704A97" w14:paraId="0AD3AA8E" w14:textId="77777777" w:rsidTr="00704A97">
        <w:tc>
          <w:tcPr>
            <w:tcW w:w="5129" w:type="dxa"/>
          </w:tcPr>
          <w:p w14:paraId="7219E151" w14:textId="77777777" w:rsidR="00704A97" w:rsidRDefault="00704A97"/>
        </w:tc>
        <w:tc>
          <w:tcPr>
            <w:tcW w:w="5129" w:type="dxa"/>
          </w:tcPr>
          <w:p w14:paraId="65E5CBCC" w14:textId="77777777" w:rsidR="00704A97" w:rsidRDefault="00704A97"/>
        </w:tc>
        <w:tc>
          <w:tcPr>
            <w:tcW w:w="5130" w:type="dxa"/>
          </w:tcPr>
          <w:p w14:paraId="3BC83630" w14:textId="77777777" w:rsidR="00704A97" w:rsidRDefault="00704A97"/>
        </w:tc>
      </w:tr>
      <w:tr w:rsidR="00704A97" w14:paraId="05511FAE" w14:textId="77777777" w:rsidTr="00704A97">
        <w:tc>
          <w:tcPr>
            <w:tcW w:w="5129" w:type="dxa"/>
          </w:tcPr>
          <w:p w14:paraId="7542B843" w14:textId="77777777" w:rsidR="00704A97" w:rsidRDefault="00704A97"/>
        </w:tc>
        <w:tc>
          <w:tcPr>
            <w:tcW w:w="5129" w:type="dxa"/>
          </w:tcPr>
          <w:p w14:paraId="1BA3E8C4" w14:textId="77777777" w:rsidR="00704A97" w:rsidRDefault="00704A97"/>
        </w:tc>
        <w:tc>
          <w:tcPr>
            <w:tcW w:w="5130" w:type="dxa"/>
          </w:tcPr>
          <w:p w14:paraId="7A255595" w14:textId="77777777" w:rsidR="00704A97" w:rsidRDefault="00704A97"/>
        </w:tc>
      </w:tr>
      <w:tr w:rsidR="00704A97" w14:paraId="7C3B8AEE" w14:textId="77777777" w:rsidTr="00704A97">
        <w:tc>
          <w:tcPr>
            <w:tcW w:w="5129" w:type="dxa"/>
          </w:tcPr>
          <w:p w14:paraId="14391514" w14:textId="77777777" w:rsidR="00704A97" w:rsidRDefault="00704A97"/>
        </w:tc>
        <w:tc>
          <w:tcPr>
            <w:tcW w:w="5129" w:type="dxa"/>
          </w:tcPr>
          <w:p w14:paraId="6CEA62F3" w14:textId="77777777" w:rsidR="00704A97" w:rsidRDefault="00704A97"/>
        </w:tc>
        <w:tc>
          <w:tcPr>
            <w:tcW w:w="5130" w:type="dxa"/>
          </w:tcPr>
          <w:p w14:paraId="76E2F770" w14:textId="77777777" w:rsidR="00704A97" w:rsidRDefault="00704A97"/>
        </w:tc>
      </w:tr>
      <w:tr w:rsidR="00704A97" w14:paraId="2E1D869E" w14:textId="77777777" w:rsidTr="00704A97">
        <w:tc>
          <w:tcPr>
            <w:tcW w:w="5129" w:type="dxa"/>
          </w:tcPr>
          <w:p w14:paraId="134DC76C" w14:textId="77777777" w:rsidR="00704A97" w:rsidRDefault="00704A97"/>
        </w:tc>
        <w:tc>
          <w:tcPr>
            <w:tcW w:w="5129" w:type="dxa"/>
          </w:tcPr>
          <w:p w14:paraId="29E8308F" w14:textId="77777777" w:rsidR="00704A97" w:rsidRDefault="00704A97"/>
        </w:tc>
        <w:tc>
          <w:tcPr>
            <w:tcW w:w="5130" w:type="dxa"/>
          </w:tcPr>
          <w:p w14:paraId="4B9BABE0" w14:textId="77777777" w:rsidR="00704A97" w:rsidRDefault="00704A97"/>
        </w:tc>
      </w:tr>
      <w:tr w:rsidR="00704A97" w14:paraId="7545E4E3" w14:textId="77777777" w:rsidTr="00704A97">
        <w:tc>
          <w:tcPr>
            <w:tcW w:w="5129" w:type="dxa"/>
          </w:tcPr>
          <w:p w14:paraId="3DC237DC" w14:textId="77777777" w:rsidR="00704A97" w:rsidRDefault="00704A97"/>
        </w:tc>
        <w:tc>
          <w:tcPr>
            <w:tcW w:w="5129" w:type="dxa"/>
          </w:tcPr>
          <w:p w14:paraId="5EE5D24E" w14:textId="77777777" w:rsidR="00704A97" w:rsidRDefault="00704A97"/>
        </w:tc>
        <w:tc>
          <w:tcPr>
            <w:tcW w:w="5130" w:type="dxa"/>
          </w:tcPr>
          <w:p w14:paraId="31C1DCF1" w14:textId="77777777" w:rsidR="00704A97" w:rsidRDefault="00704A97"/>
        </w:tc>
      </w:tr>
    </w:tbl>
    <w:p w14:paraId="17745DCD" w14:textId="77777777" w:rsidR="00402C6A" w:rsidRDefault="00402C6A"/>
    <w:sectPr w:rsidR="00402C6A" w:rsidSect="00402C6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DDD2" w14:textId="77777777" w:rsidR="007D0839" w:rsidRDefault="007D0839" w:rsidP="00402C6A">
      <w:pPr>
        <w:spacing w:after="0" w:line="240" w:lineRule="auto"/>
      </w:pPr>
      <w:r>
        <w:separator/>
      </w:r>
    </w:p>
  </w:endnote>
  <w:endnote w:type="continuationSeparator" w:id="0">
    <w:p w14:paraId="216F2DAD" w14:textId="77777777" w:rsidR="007D0839" w:rsidRDefault="007D0839" w:rsidP="004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33A9" w14:textId="77777777" w:rsidR="007D0839" w:rsidRDefault="007D0839" w:rsidP="00402C6A">
      <w:pPr>
        <w:spacing w:after="0" w:line="240" w:lineRule="auto"/>
      </w:pPr>
      <w:r>
        <w:separator/>
      </w:r>
    </w:p>
  </w:footnote>
  <w:footnote w:type="continuationSeparator" w:id="0">
    <w:p w14:paraId="59BF0B10" w14:textId="77777777" w:rsidR="007D0839" w:rsidRDefault="007D0839" w:rsidP="004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F2EB" w14:textId="77777777" w:rsidR="00402C6A" w:rsidRPr="00402C6A" w:rsidRDefault="00402C6A" w:rsidP="00402C6A">
    <w:pPr>
      <w:pStyle w:val="Header"/>
      <w:rPr>
        <w:rFonts w:ascii="Ebrima" w:hAnsi="Ebrima"/>
        <w:b/>
        <w:sz w:val="44"/>
        <w:szCs w:val="28"/>
      </w:rPr>
    </w:pPr>
    <w:r w:rsidRPr="00402C6A">
      <w:rPr>
        <w:rFonts w:ascii="Ebrima" w:hAnsi="Ebrima"/>
        <w:b/>
        <w:noProof/>
        <w:sz w:val="44"/>
        <w:szCs w:val="28"/>
        <w:lang w:eastAsia="en-AU"/>
      </w:rPr>
      <w:drawing>
        <wp:anchor distT="0" distB="0" distL="114300" distR="114300" simplePos="0" relativeHeight="251659264" behindDoc="0" locked="0" layoutInCell="1" allowOverlap="1" wp14:anchorId="38669C6B" wp14:editId="538B7DC7">
          <wp:simplePos x="0" y="0"/>
          <wp:positionH relativeFrom="column">
            <wp:posOffset>7867768</wp:posOffset>
          </wp:positionH>
          <wp:positionV relativeFrom="paragraph">
            <wp:posOffset>-119380</wp:posOffset>
          </wp:positionV>
          <wp:extent cx="1031358" cy="514153"/>
          <wp:effectExtent l="0" t="0" r="0" b="635"/>
          <wp:wrapNone/>
          <wp:docPr id="1" name="Picture 1" descr="C:\Users\jacquelinecar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car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358" cy="514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C6A">
      <w:rPr>
        <w:rFonts w:ascii="Ebrima" w:hAnsi="Ebrima"/>
        <w:b/>
        <w:sz w:val="44"/>
        <w:szCs w:val="28"/>
      </w:rPr>
      <w:t xml:space="preserve"> Risk Assessment </w:t>
    </w:r>
  </w:p>
  <w:p w14:paraId="6B1DD5D2" w14:textId="77777777" w:rsidR="00402C6A" w:rsidRDefault="00402C6A">
    <w:pPr>
      <w:pStyle w:val="Header"/>
    </w:pPr>
  </w:p>
  <w:p w14:paraId="72A0B8D2" w14:textId="77777777" w:rsidR="00402C6A" w:rsidRDefault="00402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F7B"/>
    <w:multiLevelType w:val="hybridMultilevel"/>
    <w:tmpl w:val="40A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64264"/>
    <w:multiLevelType w:val="hybridMultilevel"/>
    <w:tmpl w:val="6AF01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6F4787"/>
    <w:multiLevelType w:val="hybridMultilevel"/>
    <w:tmpl w:val="95C07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9217AE"/>
    <w:multiLevelType w:val="hybridMultilevel"/>
    <w:tmpl w:val="D98E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BD74E5"/>
    <w:multiLevelType w:val="hybridMultilevel"/>
    <w:tmpl w:val="C3DC6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3B1BDB"/>
    <w:multiLevelType w:val="hybridMultilevel"/>
    <w:tmpl w:val="8BBAE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B3550A"/>
    <w:multiLevelType w:val="hybridMultilevel"/>
    <w:tmpl w:val="98F43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807A78"/>
    <w:multiLevelType w:val="hybridMultilevel"/>
    <w:tmpl w:val="74AE9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80DAA"/>
    <w:multiLevelType w:val="hybridMultilevel"/>
    <w:tmpl w:val="D8E2E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59223D"/>
    <w:multiLevelType w:val="hybridMultilevel"/>
    <w:tmpl w:val="C9EE6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314FA9"/>
    <w:multiLevelType w:val="hybridMultilevel"/>
    <w:tmpl w:val="F5C07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F3358A"/>
    <w:multiLevelType w:val="hybridMultilevel"/>
    <w:tmpl w:val="2DD22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CF38B1"/>
    <w:multiLevelType w:val="hybridMultilevel"/>
    <w:tmpl w:val="83ACD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D50B56"/>
    <w:multiLevelType w:val="hybridMultilevel"/>
    <w:tmpl w:val="00C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142128"/>
    <w:multiLevelType w:val="hybridMultilevel"/>
    <w:tmpl w:val="7E7C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81E4D"/>
    <w:multiLevelType w:val="hybridMultilevel"/>
    <w:tmpl w:val="53765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3766AC"/>
    <w:multiLevelType w:val="hybridMultilevel"/>
    <w:tmpl w:val="89368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286B40"/>
    <w:multiLevelType w:val="hybridMultilevel"/>
    <w:tmpl w:val="778E0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7259CA"/>
    <w:multiLevelType w:val="hybridMultilevel"/>
    <w:tmpl w:val="D7D22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8657AC"/>
    <w:multiLevelType w:val="hybridMultilevel"/>
    <w:tmpl w:val="53A65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8479EF"/>
    <w:multiLevelType w:val="hybridMultilevel"/>
    <w:tmpl w:val="5516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8"/>
  </w:num>
  <w:num w:numId="6">
    <w:abstractNumId w:val="18"/>
  </w:num>
  <w:num w:numId="7">
    <w:abstractNumId w:val="7"/>
  </w:num>
  <w:num w:numId="8">
    <w:abstractNumId w:val="2"/>
  </w:num>
  <w:num w:numId="9">
    <w:abstractNumId w:val="16"/>
  </w:num>
  <w:num w:numId="10">
    <w:abstractNumId w:val="9"/>
  </w:num>
  <w:num w:numId="11">
    <w:abstractNumId w:val="15"/>
  </w:num>
  <w:num w:numId="12">
    <w:abstractNumId w:val="3"/>
  </w:num>
  <w:num w:numId="13">
    <w:abstractNumId w:val="6"/>
  </w:num>
  <w:num w:numId="14">
    <w:abstractNumId w:val="10"/>
  </w:num>
  <w:num w:numId="15">
    <w:abstractNumId w:val="13"/>
  </w:num>
  <w:num w:numId="16">
    <w:abstractNumId w:val="0"/>
  </w:num>
  <w:num w:numId="17">
    <w:abstractNumId w:val="5"/>
  </w:num>
  <w:num w:numId="18">
    <w:abstractNumId w:val="19"/>
  </w:num>
  <w:num w:numId="19">
    <w:abstractNumId w:val="2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6A"/>
    <w:rsid w:val="00057C66"/>
    <w:rsid w:val="0009159B"/>
    <w:rsid w:val="000A773A"/>
    <w:rsid w:val="001C224D"/>
    <w:rsid w:val="00203153"/>
    <w:rsid w:val="00274730"/>
    <w:rsid w:val="002A2763"/>
    <w:rsid w:val="002D03C7"/>
    <w:rsid w:val="002E115A"/>
    <w:rsid w:val="003178DC"/>
    <w:rsid w:val="00334820"/>
    <w:rsid w:val="00396F75"/>
    <w:rsid w:val="00402C6A"/>
    <w:rsid w:val="00404D9D"/>
    <w:rsid w:val="0043258F"/>
    <w:rsid w:val="00453DFC"/>
    <w:rsid w:val="0046122D"/>
    <w:rsid w:val="0048569D"/>
    <w:rsid w:val="004961C5"/>
    <w:rsid w:val="00496D59"/>
    <w:rsid w:val="004B3576"/>
    <w:rsid w:val="00506C9A"/>
    <w:rsid w:val="005311DB"/>
    <w:rsid w:val="0053711D"/>
    <w:rsid w:val="005A68A5"/>
    <w:rsid w:val="0064409E"/>
    <w:rsid w:val="006B54CB"/>
    <w:rsid w:val="006E344A"/>
    <w:rsid w:val="00704A97"/>
    <w:rsid w:val="007217BA"/>
    <w:rsid w:val="00744075"/>
    <w:rsid w:val="00783A9D"/>
    <w:rsid w:val="0078624D"/>
    <w:rsid w:val="007A4363"/>
    <w:rsid w:val="007D0839"/>
    <w:rsid w:val="007F36A6"/>
    <w:rsid w:val="008137FC"/>
    <w:rsid w:val="008C0FFF"/>
    <w:rsid w:val="00917442"/>
    <w:rsid w:val="009523E5"/>
    <w:rsid w:val="00967774"/>
    <w:rsid w:val="00974304"/>
    <w:rsid w:val="009C4323"/>
    <w:rsid w:val="009D5C5B"/>
    <w:rsid w:val="00A855BE"/>
    <w:rsid w:val="00A975D7"/>
    <w:rsid w:val="00BB7590"/>
    <w:rsid w:val="00C05C55"/>
    <w:rsid w:val="00C95901"/>
    <w:rsid w:val="00CB0F4A"/>
    <w:rsid w:val="00CC2E29"/>
    <w:rsid w:val="00CE47F1"/>
    <w:rsid w:val="00D53C42"/>
    <w:rsid w:val="00D702E2"/>
    <w:rsid w:val="00D72B40"/>
    <w:rsid w:val="00D80402"/>
    <w:rsid w:val="00DD2E63"/>
    <w:rsid w:val="00DE4B33"/>
    <w:rsid w:val="00E253E8"/>
    <w:rsid w:val="00EB4BB3"/>
    <w:rsid w:val="00EE4FB8"/>
    <w:rsid w:val="00EF4B9C"/>
    <w:rsid w:val="00F66E4B"/>
    <w:rsid w:val="00F9017A"/>
    <w:rsid w:val="00FC4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F4C8"/>
  <w15:chartTrackingRefBased/>
  <w15:docId w15:val="{7DD79871-4F20-46D2-BFC7-A34B0F18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C6A"/>
  </w:style>
  <w:style w:type="paragraph" w:styleId="Footer">
    <w:name w:val="footer"/>
    <w:basedOn w:val="Normal"/>
    <w:link w:val="FooterChar"/>
    <w:uiPriority w:val="99"/>
    <w:unhideWhenUsed/>
    <w:rsid w:val="0040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C6A"/>
  </w:style>
  <w:style w:type="paragraph" w:styleId="ListParagraph">
    <w:name w:val="List Paragraph"/>
    <w:basedOn w:val="Normal"/>
    <w:uiPriority w:val="34"/>
    <w:qFormat/>
    <w:rsid w:val="00CE47F1"/>
    <w:pPr>
      <w:ind w:left="720"/>
      <w:contextualSpacing/>
    </w:pPr>
  </w:style>
  <w:style w:type="character" w:styleId="CommentReference">
    <w:name w:val="annotation reference"/>
    <w:basedOn w:val="DefaultParagraphFont"/>
    <w:uiPriority w:val="99"/>
    <w:semiHidden/>
    <w:unhideWhenUsed/>
    <w:rsid w:val="007F36A6"/>
    <w:rPr>
      <w:sz w:val="16"/>
      <w:szCs w:val="16"/>
    </w:rPr>
  </w:style>
  <w:style w:type="paragraph" w:styleId="CommentText">
    <w:name w:val="annotation text"/>
    <w:basedOn w:val="Normal"/>
    <w:link w:val="CommentTextChar"/>
    <w:uiPriority w:val="99"/>
    <w:semiHidden/>
    <w:unhideWhenUsed/>
    <w:rsid w:val="007F36A6"/>
    <w:pPr>
      <w:spacing w:line="240" w:lineRule="auto"/>
    </w:pPr>
    <w:rPr>
      <w:sz w:val="20"/>
      <w:szCs w:val="20"/>
    </w:rPr>
  </w:style>
  <w:style w:type="character" w:customStyle="1" w:styleId="CommentTextChar">
    <w:name w:val="Comment Text Char"/>
    <w:basedOn w:val="DefaultParagraphFont"/>
    <w:link w:val="CommentText"/>
    <w:uiPriority w:val="99"/>
    <w:semiHidden/>
    <w:rsid w:val="007F36A6"/>
    <w:rPr>
      <w:sz w:val="20"/>
      <w:szCs w:val="20"/>
    </w:rPr>
  </w:style>
  <w:style w:type="paragraph" w:styleId="CommentSubject">
    <w:name w:val="annotation subject"/>
    <w:basedOn w:val="CommentText"/>
    <w:next w:val="CommentText"/>
    <w:link w:val="CommentSubjectChar"/>
    <w:uiPriority w:val="99"/>
    <w:semiHidden/>
    <w:unhideWhenUsed/>
    <w:rsid w:val="007F36A6"/>
    <w:rPr>
      <w:b/>
      <w:bCs/>
    </w:rPr>
  </w:style>
  <w:style w:type="character" w:customStyle="1" w:styleId="CommentSubjectChar">
    <w:name w:val="Comment Subject Char"/>
    <w:basedOn w:val="CommentTextChar"/>
    <w:link w:val="CommentSubject"/>
    <w:uiPriority w:val="99"/>
    <w:semiHidden/>
    <w:rsid w:val="007F36A6"/>
    <w:rPr>
      <w:b/>
      <w:bCs/>
      <w:sz w:val="20"/>
      <w:szCs w:val="20"/>
    </w:rPr>
  </w:style>
  <w:style w:type="paragraph" w:styleId="BalloonText">
    <w:name w:val="Balloon Text"/>
    <w:basedOn w:val="Normal"/>
    <w:link w:val="BalloonTextChar"/>
    <w:uiPriority w:val="99"/>
    <w:semiHidden/>
    <w:unhideWhenUsed/>
    <w:rsid w:val="007F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2621">
      <w:bodyDiv w:val="1"/>
      <w:marLeft w:val="0"/>
      <w:marRight w:val="0"/>
      <w:marTop w:val="0"/>
      <w:marBottom w:val="0"/>
      <w:divBdr>
        <w:top w:val="none" w:sz="0" w:space="0" w:color="auto"/>
        <w:left w:val="none" w:sz="0" w:space="0" w:color="auto"/>
        <w:bottom w:val="none" w:sz="0" w:space="0" w:color="auto"/>
        <w:right w:val="none" w:sz="0" w:space="0" w:color="auto"/>
      </w:divBdr>
    </w:div>
    <w:div w:id="16272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7457-CDC2-41BD-8303-6EF85D66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Ibbetson</dc:creator>
  <cp:keywords/>
  <dc:description/>
  <cp:lastModifiedBy>Sara Luckman</cp:lastModifiedBy>
  <cp:revision>2</cp:revision>
  <dcterms:created xsi:type="dcterms:W3CDTF">2018-12-09T21:09:00Z</dcterms:created>
  <dcterms:modified xsi:type="dcterms:W3CDTF">2018-12-09T21:09:00Z</dcterms:modified>
</cp:coreProperties>
</file>